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47" w:rsidRPr="00C57B63" w:rsidRDefault="00B45247" w:rsidP="00B4524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57B63">
        <w:rPr>
          <w:rFonts w:ascii="Arial" w:hAnsi="Arial" w:cs="Arial"/>
          <w:b/>
          <w:sz w:val="28"/>
          <w:szCs w:val="28"/>
          <w:u w:val="single"/>
        </w:rPr>
        <w:t>JOB OPPORTUNITY</w:t>
      </w:r>
    </w:p>
    <w:p w:rsidR="00B45247" w:rsidRDefault="00B45247" w:rsidP="00B45247"/>
    <w:p w:rsidR="00B45247" w:rsidRPr="00B45247" w:rsidRDefault="00B45247" w:rsidP="00B45247">
      <w:pPr>
        <w:rPr>
          <w:rFonts w:ascii="Arial" w:hAnsi="Arial" w:cs="Arial"/>
          <w:b/>
          <w:sz w:val="24"/>
          <w:szCs w:val="24"/>
        </w:rPr>
      </w:pPr>
      <w:r w:rsidRPr="00C57B63">
        <w:rPr>
          <w:rFonts w:ascii="Arial" w:hAnsi="Arial" w:cs="Arial"/>
          <w:b/>
          <w:sz w:val="24"/>
          <w:szCs w:val="24"/>
        </w:rPr>
        <w:t>POSITION:</w:t>
      </w:r>
      <w:r w:rsidRPr="00C57B63">
        <w:rPr>
          <w:rFonts w:ascii="Arial" w:hAnsi="Arial" w:cs="Arial"/>
          <w:b/>
          <w:sz w:val="24"/>
          <w:szCs w:val="24"/>
        </w:rPr>
        <w:tab/>
      </w:r>
      <w:r w:rsidRPr="00C57B63">
        <w:rPr>
          <w:rFonts w:ascii="Arial" w:hAnsi="Arial" w:cs="Arial"/>
          <w:b/>
          <w:sz w:val="24"/>
          <w:szCs w:val="24"/>
        </w:rPr>
        <w:tab/>
      </w:r>
      <w:r w:rsidRPr="00B45247">
        <w:rPr>
          <w:rFonts w:ascii="Arial" w:hAnsi="Arial" w:cs="Arial"/>
          <w:sz w:val="24"/>
          <w:szCs w:val="24"/>
        </w:rPr>
        <w:t>Youth Services Coordinator</w:t>
      </w:r>
    </w:p>
    <w:p w:rsidR="00B45247" w:rsidRPr="00B45247" w:rsidRDefault="00B45247" w:rsidP="00B45247">
      <w:pPr>
        <w:rPr>
          <w:rFonts w:ascii="Arial" w:hAnsi="Arial" w:cs="Arial"/>
          <w:b/>
          <w:sz w:val="24"/>
          <w:szCs w:val="24"/>
        </w:rPr>
      </w:pPr>
      <w:r w:rsidRPr="00B45247">
        <w:rPr>
          <w:rFonts w:ascii="Arial" w:hAnsi="Arial" w:cs="Arial"/>
          <w:b/>
          <w:sz w:val="24"/>
          <w:szCs w:val="24"/>
        </w:rPr>
        <w:t xml:space="preserve">LOCATION:    </w:t>
      </w:r>
      <w:r w:rsidRPr="00B45247">
        <w:rPr>
          <w:rFonts w:ascii="Arial" w:hAnsi="Arial" w:cs="Arial"/>
          <w:b/>
          <w:sz w:val="24"/>
          <w:szCs w:val="24"/>
        </w:rPr>
        <w:tab/>
        <w:t>The Library Center –4653 S Campbell Avenue– Springfield, MO</w:t>
      </w:r>
    </w:p>
    <w:p w:rsidR="00B45247" w:rsidRPr="00B45247" w:rsidRDefault="00B45247" w:rsidP="00B45247">
      <w:pPr>
        <w:rPr>
          <w:rFonts w:ascii="Arial" w:hAnsi="Arial" w:cs="Arial"/>
          <w:sz w:val="24"/>
          <w:szCs w:val="24"/>
        </w:rPr>
      </w:pPr>
      <w:r w:rsidRPr="00B45247">
        <w:rPr>
          <w:rFonts w:ascii="Arial" w:hAnsi="Arial" w:cs="Arial"/>
          <w:b/>
          <w:sz w:val="24"/>
          <w:szCs w:val="24"/>
        </w:rPr>
        <w:t>DUTIES:</w:t>
      </w:r>
      <w:r w:rsidRPr="00B45247">
        <w:rPr>
          <w:rFonts w:ascii="Arial" w:hAnsi="Arial" w:cs="Arial"/>
          <w:b/>
          <w:sz w:val="24"/>
          <w:szCs w:val="24"/>
        </w:rPr>
        <w:tab/>
      </w:r>
      <w:r w:rsidRPr="00B45247">
        <w:rPr>
          <w:rFonts w:ascii="Arial" w:hAnsi="Arial" w:cs="Arial"/>
          <w:b/>
          <w:sz w:val="24"/>
          <w:szCs w:val="24"/>
        </w:rPr>
        <w:tab/>
      </w:r>
      <w:r w:rsidRPr="00B45247">
        <w:rPr>
          <w:rFonts w:ascii="Arial" w:hAnsi="Arial" w:cs="Arial"/>
          <w:sz w:val="24"/>
          <w:szCs w:val="24"/>
        </w:rPr>
        <w:t>See attached job description for essential duties and qualifications</w:t>
      </w:r>
    </w:p>
    <w:p w:rsidR="00B45247" w:rsidRPr="00B45247" w:rsidRDefault="00B45247" w:rsidP="00B45247">
      <w:pPr>
        <w:rPr>
          <w:rFonts w:ascii="Arial" w:hAnsi="Arial" w:cs="Arial"/>
          <w:b/>
          <w:sz w:val="24"/>
          <w:szCs w:val="24"/>
        </w:rPr>
      </w:pPr>
      <w:r w:rsidRPr="00B45247">
        <w:rPr>
          <w:rFonts w:ascii="Arial" w:hAnsi="Arial" w:cs="Arial"/>
          <w:b/>
          <w:sz w:val="24"/>
          <w:szCs w:val="24"/>
        </w:rPr>
        <w:t>SALARY:</w:t>
      </w:r>
      <w:r w:rsidRPr="00B45247">
        <w:rPr>
          <w:rFonts w:ascii="Arial" w:hAnsi="Arial" w:cs="Arial"/>
          <w:b/>
          <w:sz w:val="24"/>
          <w:szCs w:val="24"/>
        </w:rPr>
        <w:tab/>
      </w:r>
      <w:r w:rsidRPr="00B45247">
        <w:rPr>
          <w:rFonts w:ascii="Arial" w:hAnsi="Arial" w:cs="Arial"/>
          <w:b/>
          <w:sz w:val="24"/>
          <w:szCs w:val="24"/>
        </w:rPr>
        <w:tab/>
        <w:t>$52,000 annually</w:t>
      </w:r>
      <w:r w:rsidR="008C4FCB">
        <w:rPr>
          <w:rFonts w:ascii="Arial" w:hAnsi="Arial" w:cs="Arial"/>
          <w:b/>
          <w:sz w:val="24"/>
          <w:szCs w:val="24"/>
        </w:rPr>
        <w:t>;</w:t>
      </w:r>
      <w:r w:rsidRPr="00B45247">
        <w:rPr>
          <w:rFonts w:ascii="Arial" w:hAnsi="Arial" w:cs="Arial"/>
          <w:b/>
          <w:sz w:val="24"/>
          <w:szCs w:val="24"/>
        </w:rPr>
        <w:t xml:space="preserve"> commensurate with experience</w:t>
      </w:r>
    </w:p>
    <w:p w:rsidR="00B45247" w:rsidRPr="00B45247" w:rsidRDefault="00B45247" w:rsidP="00B45247">
      <w:pPr>
        <w:rPr>
          <w:rFonts w:ascii="Arial" w:hAnsi="Arial" w:cs="Arial"/>
          <w:sz w:val="24"/>
          <w:szCs w:val="24"/>
        </w:rPr>
      </w:pPr>
      <w:r w:rsidRPr="00B45247">
        <w:rPr>
          <w:rFonts w:ascii="Arial" w:hAnsi="Arial" w:cs="Arial"/>
          <w:b/>
          <w:sz w:val="24"/>
          <w:szCs w:val="24"/>
        </w:rPr>
        <w:t xml:space="preserve">APPLICATION DEADLINE:  </w:t>
      </w:r>
      <w:r w:rsidRPr="00B45247">
        <w:rPr>
          <w:rFonts w:ascii="Arial" w:hAnsi="Arial" w:cs="Arial"/>
          <w:sz w:val="24"/>
          <w:szCs w:val="24"/>
        </w:rPr>
        <w:t xml:space="preserve"> Until Filled</w:t>
      </w:r>
    </w:p>
    <w:p w:rsidR="00B45247" w:rsidRPr="00B45247" w:rsidRDefault="00B45247" w:rsidP="00B45247">
      <w:pPr>
        <w:rPr>
          <w:rFonts w:ascii="Arial" w:hAnsi="Arial" w:cs="Arial"/>
          <w:sz w:val="24"/>
          <w:szCs w:val="24"/>
        </w:rPr>
      </w:pPr>
      <w:r w:rsidRPr="00B45247">
        <w:rPr>
          <w:rFonts w:ascii="Arial" w:hAnsi="Arial" w:cs="Arial"/>
          <w:sz w:val="24"/>
          <w:szCs w:val="24"/>
        </w:rPr>
        <w:t xml:space="preserve">  </w:t>
      </w:r>
    </w:p>
    <w:p w:rsidR="00B45247" w:rsidRPr="00B45247" w:rsidRDefault="00B45247" w:rsidP="00B45247">
      <w:pPr>
        <w:rPr>
          <w:rFonts w:ascii="Arial" w:hAnsi="Arial" w:cs="Arial"/>
          <w:sz w:val="24"/>
          <w:szCs w:val="24"/>
        </w:rPr>
      </w:pPr>
      <w:r w:rsidRPr="00B45247">
        <w:rPr>
          <w:rFonts w:ascii="Arial" w:hAnsi="Arial" w:cs="Arial"/>
          <w:sz w:val="24"/>
          <w:szCs w:val="24"/>
        </w:rPr>
        <w:t xml:space="preserve">This is a full-time position, approximately 40 hours per week. Candidates must be available to work any hours the library branch is open. As a condition of employment, work schedules may change as necessary to best provide user services and to meet the Library’s responsibility to the citizens of Greene County.  </w:t>
      </w:r>
    </w:p>
    <w:p w:rsidR="00B45247" w:rsidRPr="00B45247" w:rsidRDefault="00B45247" w:rsidP="00B45247">
      <w:pPr>
        <w:rPr>
          <w:rFonts w:ascii="Arial" w:hAnsi="Arial" w:cs="Arial"/>
          <w:sz w:val="24"/>
          <w:szCs w:val="24"/>
        </w:rPr>
      </w:pPr>
    </w:p>
    <w:p w:rsidR="00B45247" w:rsidRPr="00B45247" w:rsidRDefault="00B45247" w:rsidP="00B4524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45247">
        <w:rPr>
          <w:rFonts w:ascii="Arial" w:hAnsi="Arial"/>
          <w:sz w:val="24"/>
          <w:szCs w:val="24"/>
        </w:rPr>
        <w:t xml:space="preserve">This </w:t>
      </w:r>
      <w:r w:rsidRPr="00B45247">
        <w:rPr>
          <w:rFonts w:ascii="Arial" w:hAnsi="Arial"/>
          <w:b/>
          <w:sz w:val="24"/>
          <w:szCs w:val="24"/>
        </w:rPr>
        <w:t>position requires an MLS</w:t>
      </w:r>
      <w:r w:rsidRPr="00B45247">
        <w:rPr>
          <w:rFonts w:ascii="Arial" w:hAnsi="Arial"/>
          <w:sz w:val="24"/>
          <w:szCs w:val="24"/>
        </w:rPr>
        <w:t xml:space="preserve"> or </w:t>
      </w:r>
      <w:r w:rsidRPr="00B45247">
        <w:rPr>
          <w:rFonts w:ascii="Arial" w:hAnsi="Arial"/>
          <w:b/>
          <w:sz w:val="24"/>
          <w:szCs w:val="24"/>
        </w:rPr>
        <w:t>MLIS</w:t>
      </w:r>
      <w:r w:rsidRPr="00B45247">
        <w:rPr>
          <w:rFonts w:ascii="Arial" w:hAnsi="Arial"/>
          <w:sz w:val="24"/>
          <w:szCs w:val="24"/>
        </w:rPr>
        <w:t xml:space="preserve"> from an ALA accredited institution. </w:t>
      </w:r>
      <w:r w:rsidRPr="00B45247">
        <w:rPr>
          <w:rFonts w:ascii="Arial" w:hAnsi="Arial"/>
          <w:b/>
          <w:bCs/>
          <w:i/>
          <w:iCs/>
          <w:sz w:val="24"/>
          <w:szCs w:val="24"/>
        </w:rPr>
        <w:t xml:space="preserve">To be considered for this position </w:t>
      </w:r>
      <w:r w:rsidRPr="00B45247">
        <w:rPr>
          <w:rFonts w:ascii="Arial" w:hAnsi="Arial" w:cs="Arial"/>
          <w:b/>
          <w:sz w:val="24"/>
          <w:szCs w:val="24"/>
          <w:u w:val="single"/>
        </w:rPr>
        <w:t>TRANSCRIPTS MUST ACCOMPANY YOUR APPLICATION.</w:t>
      </w:r>
    </w:p>
    <w:p w:rsidR="00B45247" w:rsidRPr="001D4C09" w:rsidRDefault="00B45247" w:rsidP="00B45247">
      <w:pPr>
        <w:rPr>
          <w:rFonts w:ascii="Arial" w:hAnsi="Arial" w:cs="Arial"/>
          <w:sz w:val="24"/>
          <w:szCs w:val="24"/>
        </w:rPr>
      </w:pPr>
    </w:p>
    <w:p w:rsidR="00B45247" w:rsidRPr="00C57B63" w:rsidRDefault="00B45247" w:rsidP="00B45247">
      <w:pPr>
        <w:rPr>
          <w:rFonts w:ascii="Arial" w:hAnsi="Arial" w:cs="Arial"/>
          <w:sz w:val="24"/>
          <w:szCs w:val="24"/>
        </w:rPr>
      </w:pPr>
      <w:r w:rsidRPr="00C57B63">
        <w:rPr>
          <w:rFonts w:ascii="Arial" w:hAnsi="Arial" w:cs="Arial"/>
          <w:sz w:val="24"/>
          <w:szCs w:val="24"/>
        </w:rPr>
        <w:t xml:space="preserve">Education and experience shall be evaluated with regard to </w:t>
      </w:r>
      <w:proofErr w:type="spellStart"/>
      <w:r w:rsidRPr="00C57B63">
        <w:rPr>
          <w:rFonts w:ascii="Arial" w:hAnsi="Arial" w:cs="Arial"/>
          <w:sz w:val="24"/>
          <w:szCs w:val="24"/>
        </w:rPr>
        <w:t>recency</w:t>
      </w:r>
      <w:proofErr w:type="spellEnd"/>
      <w:r w:rsidRPr="00C57B63">
        <w:rPr>
          <w:rFonts w:ascii="Arial" w:hAnsi="Arial" w:cs="Arial"/>
          <w:sz w:val="24"/>
          <w:szCs w:val="24"/>
        </w:rPr>
        <w:t xml:space="preserve"> and quality, as well as quantity.  Based on the number and quality of applicants, applications may be reviewed for qualifications beyond the minimums stated herein.</w:t>
      </w:r>
    </w:p>
    <w:p w:rsidR="00B45247" w:rsidRPr="00C57B63" w:rsidRDefault="00B45247" w:rsidP="00B45247">
      <w:pPr>
        <w:rPr>
          <w:rFonts w:ascii="Arial" w:hAnsi="Arial" w:cs="Arial"/>
          <w:sz w:val="24"/>
          <w:szCs w:val="24"/>
        </w:rPr>
      </w:pPr>
    </w:p>
    <w:p w:rsidR="00B45247" w:rsidRPr="00C57B63" w:rsidRDefault="00B45247" w:rsidP="00B45247">
      <w:pPr>
        <w:rPr>
          <w:rFonts w:ascii="Arial" w:hAnsi="Arial" w:cs="Arial"/>
          <w:sz w:val="24"/>
          <w:szCs w:val="24"/>
        </w:rPr>
      </w:pPr>
      <w:r w:rsidRPr="00C57B63">
        <w:rPr>
          <w:rFonts w:ascii="Arial" w:hAnsi="Arial" w:cs="Arial"/>
          <w:sz w:val="24"/>
          <w:szCs w:val="24"/>
        </w:rPr>
        <w:t>Proof of United States Citizenship/Authorization to Work in the United States as established by the Immigration Reform Act of 1986 is</w:t>
      </w:r>
      <w:r>
        <w:rPr>
          <w:rFonts w:ascii="Arial" w:hAnsi="Arial" w:cs="Arial"/>
          <w:sz w:val="24"/>
          <w:szCs w:val="24"/>
        </w:rPr>
        <w:t xml:space="preserve"> a condition of employment</w:t>
      </w:r>
    </w:p>
    <w:p w:rsidR="00B45247" w:rsidRPr="00C57B63" w:rsidRDefault="00B45247" w:rsidP="00B45247">
      <w:pPr>
        <w:rPr>
          <w:rFonts w:ascii="Arial" w:hAnsi="Arial" w:cs="Arial"/>
          <w:sz w:val="24"/>
          <w:szCs w:val="24"/>
        </w:rPr>
      </w:pPr>
    </w:p>
    <w:p w:rsidR="00B45247" w:rsidRPr="00C57B63" w:rsidRDefault="00B45247" w:rsidP="00B45247">
      <w:pPr>
        <w:rPr>
          <w:rFonts w:ascii="Arial" w:hAnsi="Arial" w:cs="Arial"/>
          <w:sz w:val="24"/>
          <w:szCs w:val="24"/>
        </w:rPr>
      </w:pPr>
      <w:r w:rsidRPr="00594810">
        <w:rPr>
          <w:rFonts w:ascii="Arial" w:hAnsi="Arial" w:cs="Arial"/>
          <w:b/>
          <w:sz w:val="24"/>
          <w:szCs w:val="24"/>
        </w:rPr>
        <w:t xml:space="preserve">Applications may be found online at </w:t>
      </w:r>
      <w:r w:rsidRPr="00594810"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http://thelibrary.org/libjob/libjobs.cfm</w:t>
      </w:r>
      <w:r w:rsidRPr="00C57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then follow the link provided for this Job Posting</w:t>
      </w:r>
    </w:p>
    <w:p w:rsidR="00B45247" w:rsidRPr="00C57B63" w:rsidRDefault="00B45247" w:rsidP="00B45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C57B63">
        <w:rPr>
          <w:rFonts w:ascii="Arial" w:hAnsi="Arial" w:cs="Arial"/>
          <w:sz w:val="24"/>
          <w:szCs w:val="24"/>
        </w:rPr>
        <w:t>omplete application and</w:t>
      </w:r>
      <w:r>
        <w:rPr>
          <w:rFonts w:ascii="Arial" w:hAnsi="Arial" w:cs="Arial"/>
          <w:sz w:val="24"/>
          <w:szCs w:val="24"/>
        </w:rPr>
        <w:t xml:space="preserve"> submit</w:t>
      </w:r>
      <w:r w:rsidRPr="00C57B63">
        <w:rPr>
          <w:rFonts w:ascii="Arial" w:hAnsi="Arial" w:cs="Arial"/>
          <w:sz w:val="24"/>
          <w:szCs w:val="24"/>
        </w:rPr>
        <w:t xml:space="preserve"> transcript </w:t>
      </w:r>
      <w:r>
        <w:rPr>
          <w:rFonts w:ascii="Arial" w:hAnsi="Arial" w:cs="Arial"/>
          <w:sz w:val="24"/>
          <w:szCs w:val="24"/>
        </w:rPr>
        <w:t xml:space="preserve">through our online application process. Direct questions through e-mail to </w:t>
      </w:r>
      <w:hyperlink r:id="rId7" w:history="1">
        <w:r w:rsidRPr="00E8314B">
          <w:rPr>
            <w:rStyle w:val="Hyperlink"/>
            <w:rFonts w:ascii="Arial" w:hAnsi="Arial" w:cs="Arial"/>
            <w:sz w:val="24"/>
            <w:szCs w:val="24"/>
          </w:rPr>
          <w:t>humanresources@thelibrary.org</w:t>
        </w:r>
      </w:hyperlink>
      <w:r>
        <w:rPr>
          <w:rFonts w:ascii="Arial" w:hAnsi="Arial" w:cs="Arial"/>
          <w:sz w:val="24"/>
          <w:szCs w:val="24"/>
        </w:rPr>
        <w:t xml:space="preserve"> or call</w:t>
      </w:r>
      <w:r w:rsidRPr="00C57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417-616-0589 Monday – Friday 8:30am – 5:00pm.</w:t>
      </w:r>
    </w:p>
    <w:p w:rsidR="00B45247" w:rsidRPr="00C57B63" w:rsidRDefault="00B45247" w:rsidP="00B45247">
      <w:pPr>
        <w:rPr>
          <w:rFonts w:ascii="Arial" w:hAnsi="Arial" w:cs="Arial"/>
          <w:sz w:val="24"/>
          <w:szCs w:val="24"/>
        </w:rPr>
      </w:pPr>
    </w:p>
    <w:p w:rsidR="00B45247" w:rsidRPr="00C57B63" w:rsidRDefault="00B45247" w:rsidP="00B45247">
      <w:pPr>
        <w:jc w:val="center"/>
        <w:rPr>
          <w:rFonts w:ascii="Arial" w:hAnsi="Arial" w:cs="Arial"/>
          <w:sz w:val="24"/>
          <w:szCs w:val="24"/>
        </w:rPr>
      </w:pPr>
      <w:r w:rsidRPr="00C57B63">
        <w:rPr>
          <w:rFonts w:ascii="Arial" w:hAnsi="Arial" w:cs="Arial"/>
          <w:sz w:val="24"/>
          <w:szCs w:val="24"/>
        </w:rPr>
        <w:t>Individuals with disabilities should request reasonable accommodations in accordance with the Americans with Disabilities Act prior to testing or appointment.</w:t>
      </w:r>
    </w:p>
    <w:p w:rsidR="00B45247" w:rsidRPr="00C57B63" w:rsidRDefault="00B45247" w:rsidP="00B45247">
      <w:pPr>
        <w:jc w:val="center"/>
        <w:rPr>
          <w:rFonts w:ascii="Arial" w:hAnsi="Arial" w:cs="Arial"/>
          <w:sz w:val="24"/>
          <w:szCs w:val="24"/>
        </w:rPr>
      </w:pPr>
    </w:p>
    <w:p w:rsidR="00B45247" w:rsidRDefault="00B45247" w:rsidP="00B45247">
      <w:pPr>
        <w:jc w:val="center"/>
        <w:rPr>
          <w:rFonts w:ascii="Arial" w:hAnsi="Arial" w:cs="Arial"/>
          <w:b/>
          <w:sz w:val="24"/>
          <w:szCs w:val="24"/>
        </w:rPr>
      </w:pPr>
      <w:r w:rsidRPr="00C57B63">
        <w:rPr>
          <w:rFonts w:ascii="Arial" w:hAnsi="Arial" w:cs="Arial"/>
          <w:b/>
          <w:sz w:val="24"/>
          <w:szCs w:val="24"/>
        </w:rPr>
        <w:t>EQUAL OPPORTUNITY EMPLOYER</w:t>
      </w:r>
    </w:p>
    <w:p w:rsidR="00B45247" w:rsidRDefault="00B45247" w:rsidP="00B45247">
      <w:pPr>
        <w:jc w:val="center"/>
        <w:rPr>
          <w:rFonts w:ascii="Arial" w:hAnsi="Arial" w:cs="Arial"/>
          <w:b/>
          <w:sz w:val="24"/>
          <w:szCs w:val="24"/>
        </w:rPr>
      </w:pPr>
    </w:p>
    <w:p w:rsidR="00B45247" w:rsidRPr="00373E26" w:rsidRDefault="00B45247" w:rsidP="00B45247">
      <w:pPr>
        <w:rPr>
          <w:rFonts w:ascii="Arial" w:hAnsi="Arial" w:cs="Arial"/>
          <w:sz w:val="24"/>
          <w:szCs w:val="24"/>
        </w:rPr>
      </w:pPr>
      <w:r w:rsidRPr="00373E26">
        <w:rPr>
          <w:rFonts w:ascii="Arial" w:hAnsi="Arial" w:cs="Arial"/>
          <w:sz w:val="24"/>
          <w:szCs w:val="24"/>
        </w:rPr>
        <w:t xml:space="preserve">Current library employees desiring consideration must: </w:t>
      </w:r>
    </w:p>
    <w:p w:rsidR="00B45247" w:rsidRPr="00373E26" w:rsidRDefault="00B45247" w:rsidP="00B45247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373E26">
        <w:rPr>
          <w:rFonts w:ascii="Arial" w:hAnsi="Arial" w:cs="Arial"/>
          <w:sz w:val="24"/>
          <w:szCs w:val="24"/>
        </w:rPr>
        <w:t>have received a satisfactory performance rating on their last performance evaluation</w:t>
      </w:r>
    </w:p>
    <w:p w:rsidR="00B45247" w:rsidRPr="00373E26" w:rsidRDefault="00B45247" w:rsidP="00B45247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373E26">
        <w:rPr>
          <w:rFonts w:ascii="Arial" w:hAnsi="Arial" w:cs="Arial"/>
          <w:sz w:val="24"/>
          <w:szCs w:val="24"/>
        </w:rPr>
        <w:t>currently be performing their duties at a satisfactory level</w:t>
      </w:r>
    </w:p>
    <w:p w:rsidR="00B45247" w:rsidRDefault="00B45247" w:rsidP="00B45247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373E26">
        <w:rPr>
          <w:rFonts w:ascii="Arial" w:hAnsi="Arial" w:cs="Arial"/>
          <w:sz w:val="24"/>
          <w:szCs w:val="24"/>
        </w:rPr>
        <w:t>Log in to Genesis – Select Our Company &gt; Search for Jobs &gt; select position, view details of position, then</w:t>
      </w:r>
      <w:r>
        <w:rPr>
          <w:rFonts w:ascii="Arial" w:hAnsi="Arial" w:cs="Arial"/>
          <w:sz w:val="24"/>
          <w:szCs w:val="24"/>
        </w:rPr>
        <w:t xml:space="preserve"> </w:t>
      </w:r>
      <w:r w:rsidRPr="00E772BD">
        <w:rPr>
          <w:rFonts w:ascii="Arial" w:hAnsi="Arial" w:cs="Arial"/>
          <w:color w:val="FFFFFF" w:themeColor="background1"/>
          <w:sz w:val="24"/>
          <w:szCs w:val="24"/>
          <w:highlight w:val="darkGray"/>
        </w:rPr>
        <w:t>APPLY FOR THIS JOB</w:t>
      </w:r>
      <w:r w:rsidRPr="00E772BD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Pr="00373E26">
        <w:rPr>
          <w:rFonts w:ascii="Arial" w:hAnsi="Arial" w:cs="Arial"/>
          <w:sz w:val="24"/>
          <w:szCs w:val="24"/>
        </w:rPr>
        <w:t xml:space="preserve">, a text box opens allowing you to compose a letter </w:t>
      </w:r>
      <w:r>
        <w:rPr>
          <w:rFonts w:ascii="Arial" w:hAnsi="Arial" w:cs="Arial"/>
          <w:sz w:val="24"/>
          <w:szCs w:val="24"/>
        </w:rPr>
        <w:t xml:space="preserve">of interest </w:t>
      </w:r>
      <w:r w:rsidRPr="00373E26">
        <w:rPr>
          <w:rFonts w:ascii="Arial" w:hAnsi="Arial" w:cs="Arial"/>
          <w:sz w:val="24"/>
          <w:szCs w:val="24"/>
        </w:rPr>
        <w:t xml:space="preserve">or add comments, click </w:t>
      </w:r>
      <w:r w:rsidRPr="00E772BD">
        <w:rPr>
          <w:rFonts w:ascii="Arial" w:hAnsi="Arial" w:cs="Arial"/>
          <w:color w:val="FFFFFF" w:themeColor="background1"/>
          <w:sz w:val="24"/>
          <w:szCs w:val="24"/>
          <w:highlight w:val="blue"/>
        </w:rPr>
        <w:t>APPLY FOR THIS JOB</w:t>
      </w:r>
      <w:r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Pr="00E772BD">
        <w:rPr>
          <w:rFonts w:ascii="Arial" w:hAnsi="Arial" w:cs="Arial"/>
          <w:sz w:val="24"/>
          <w:szCs w:val="24"/>
        </w:rPr>
        <w:t xml:space="preserve">again </w:t>
      </w:r>
    </w:p>
    <w:p w:rsidR="00B45247" w:rsidRPr="00334A0F" w:rsidRDefault="00B45247" w:rsidP="00B45247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pop up box labeled “COMMENTS ENTERED BY APPLICANT” to post a letter of interest</w:t>
      </w:r>
    </w:p>
    <w:p w:rsidR="00B45247" w:rsidRPr="00373E26" w:rsidRDefault="00B45247" w:rsidP="00B45247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373E26">
        <w:rPr>
          <w:rFonts w:ascii="Arial" w:hAnsi="Arial" w:cs="Arial"/>
          <w:sz w:val="24"/>
          <w:szCs w:val="24"/>
        </w:rPr>
        <w:t>If a transcript is required, please make certain these are on file.</w:t>
      </w:r>
    </w:p>
    <w:p w:rsidR="00B45247" w:rsidRDefault="00B45247" w:rsidP="00B45247"/>
    <w:p w:rsidR="008C4FCB" w:rsidRDefault="008C4FCB" w:rsidP="00B45247">
      <w:pPr>
        <w:pStyle w:val="BodyTextIndent2"/>
        <w:ind w:left="0" w:right="-720"/>
        <w:jc w:val="center"/>
        <w:rPr>
          <w:rFonts w:cs="Arial"/>
          <w:sz w:val="28"/>
          <w:szCs w:val="28"/>
          <w:u w:val="single"/>
        </w:rPr>
      </w:pPr>
    </w:p>
    <w:p w:rsidR="00B45247" w:rsidRPr="008301AE" w:rsidRDefault="00B45247" w:rsidP="00B45247">
      <w:pPr>
        <w:pStyle w:val="BodyTextIndent2"/>
        <w:ind w:left="0" w:right="-720"/>
        <w:jc w:val="center"/>
        <w:rPr>
          <w:rFonts w:cs="Arial"/>
          <w:sz w:val="28"/>
          <w:szCs w:val="28"/>
          <w:u w:val="single"/>
        </w:rPr>
      </w:pPr>
      <w:r w:rsidRPr="008301AE">
        <w:rPr>
          <w:rFonts w:cs="Arial"/>
          <w:sz w:val="28"/>
          <w:szCs w:val="28"/>
          <w:u w:val="single"/>
        </w:rPr>
        <w:lastRenderedPageBreak/>
        <w:t>Job Description</w:t>
      </w:r>
    </w:p>
    <w:p w:rsidR="00B45247" w:rsidRPr="008301AE" w:rsidRDefault="00B45247" w:rsidP="00B45247">
      <w:pPr>
        <w:pStyle w:val="Title"/>
        <w:ind w:right="-720" w:firstLine="0"/>
        <w:rPr>
          <w:rFonts w:cs="Arial"/>
          <w:szCs w:val="24"/>
        </w:rPr>
      </w:pPr>
    </w:p>
    <w:p w:rsidR="00B45247" w:rsidRPr="000732D7" w:rsidRDefault="00B45247" w:rsidP="00B45247">
      <w:pPr>
        <w:tabs>
          <w:tab w:val="left" w:pos="0"/>
        </w:tabs>
        <w:ind w:right="-720"/>
        <w:rPr>
          <w:rFonts w:ascii="Arial" w:hAnsi="Arial" w:cs="Arial"/>
          <w:sz w:val="24"/>
          <w:szCs w:val="24"/>
        </w:rPr>
      </w:pPr>
      <w:r w:rsidRPr="000732D7">
        <w:rPr>
          <w:rFonts w:ascii="Arial" w:hAnsi="Arial" w:cs="Arial"/>
          <w:b/>
          <w:sz w:val="24"/>
          <w:szCs w:val="24"/>
        </w:rPr>
        <w:t xml:space="preserve">Position:  </w:t>
      </w:r>
      <w:r w:rsidRPr="000732D7">
        <w:rPr>
          <w:rFonts w:ascii="Arial" w:hAnsi="Arial" w:cs="Arial"/>
          <w:b/>
          <w:sz w:val="24"/>
          <w:szCs w:val="24"/>
        </w:rPr>
        <w:tab/>
      </w:r>
      <w:r w:rsidRPr="000732D7">
        <w:rPr>
          <w:rFonts w:ascii="Arial" w:hAnsi="Arial" w:cs="Arial"/>
          <w:b/>
          <w:sz w:val="24"/>
          <w:szCs w:val="24"/>
        </w:rPr>
        <w:tab/>
      </w:r>
      <w:r w:rsidRPr="000732D7">
        <w:rPr>
          <w:rFonts w:ascii="Arial" w:hAnsi="Arial" w:cs="Arial"/>
          <w:sz w:val="24"/>
          <w:szCs w:val="24"/>
        </w:rPr>
        <w:t>Youth Services Coordinator</w:t>
      </w:r>
    </w:p>
    <w:p w:rsidR="00B45247" w:rsidRPr="000732D7" w:rsidRDefault="00B45247" w:rsidP="00B45247">
      <w:pPr>
        <w:tabs>
          <w:tab w:val="left" w:pos="0"/>
        </w:tabs>
        <w:ind w:right="-720"/>
        <w:rPr>
          <w:rFonts w:ascii="Arial" w:hAnsi="Arial" w:cs="Arial"/>
          <w:sz w:val="24"/>
          <w:szCs w:val="24"/>
        </w:rPr>
      </w:pPr>
      <w:r w:rsidRPr="000732D7">
        <w:rPr>
          <w:rFonts w:ascii="Arial" w:hAnsi="Arial" w:cs="Arial"/>
          <w:b/>
          <w:sz w:val="24"/>
          <w:szCs w:val="24"/>
        </w:rPr>
        <w:t>Classification:</w:t>
      </w:r>
      <w:r w:rsidRPr="000732D7">
        <w:rPr>
          <w:rFonts w:ascii="Arial" w:hAnsi="Arial" w:cs="Arial"/>
          <w:sz w:val="24"/>
          <w:szCs w:val="24"/>
        </w:rPr>
        <w:t xml:space="preserve">  </w:t>
      </w:r>
      <w:r w:rsidRPr="000732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Full Time</w:t>
      </w:r>
    </w:p>
    <w:p w:rsidR="00B45247" w:rsidRDefault="00B45247" w:rsidP="00B45247">
      <w:pPr>
        <w:tabs>
          <w:tab w:val="left" w:pos="0"/>
        </w:tabs>
        <w:ind w:left="2160" w:right="-720" w:hanging="2160"/>
        <w:rPr>
          <w:rFonts w:ascii="Arial" w:hAnsi="Arial" w:cs="Arial"/>
          <w:sz w:val="24"/>
          <w:szCs w:val="24"/>
        </w:rPr>
      </w:pPr>
      <w:r w:rsidRPr="000732D7">
        <w:rPr>
          <w:rFonts w:ascii="Arial" w:hAnsi="Arial" w:cs="Arial"/>
          <w:b/>
          <w:sz w:val="24"/>
          <w:szCs w:val="24"/>
        </w:rPr>
        <w:t>Salary Track:</w:t>
      </w:r>
      <w:r w:rsidRPr="000732D7">
        <w:rPr>
          <w:rFonts w:ascii="Arial" w:hAnsi="Arial" w:cs="Arial"/>
          <w:sz w:val="24"/>
          <w:szCs w:val="24"/>
        </w:rPr>
        <w:t xml:space="preserve">  </w:t>
      </w:r>
      <w:r w:rsidRPr="000732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Support Manager   </w:t>
      </w:r>
      <w:r w:rsidRPr="000732D7">
        <w:rPr>
          <w:rFonts w:ascii="Arial" w:hAnsi="Arial" w:cs="Arial"/>
          <w:sz w:val="24"/>
          <w:szCs w:val="24"/>
        </w:rPr>
        <w:tab/>
      </w:r>
    </w:p>
    <w:p w:rsidR="00B45247" w:rsidRDefault="00B45247" w:rsidP="00B45247">
      <w:pPr>
        <w:tabs>
          <w:tab w:val="left" w:pos="0"/>
        </w:tabs>
        <w:ind w:left="2160" w:right="-72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Minimum to start $52,000 annually; commensurate with experience</w:t>
      </w:r>
    </w:p>
    <w:p w:rsidR="00B45247" w:rsidRPr="000732D7" w:rsidRDefault="00B45247" w:rsidP="00B45247">
      <w:pPr>
        <w:tabs>
          <w:tab w:val="left" w:pos="0"/>
        </w:tabs>
        <w:ind w:right="-720"/>
        <w:rPr>
          <w:rFonts w:ascii="Arial" w:hAnsi="Arial" w:cs="Arial"/>
          <w:sz w:val="24"/>
          <w:szCs w:val="24"/>
        </w:rPr>
      </w:pPr>
      <w:r w:rsidRPr="000732D7">
        <w:rPr>
          <w:rFonts w:ascii="Arial" w:hAnsi="Arial" w:cs="Arial"/>
          <w:b/>
          <w:sz w:val="24"/>
          <w:szCs w:val="24"/>
        </w:rPr>
        <w:t>FLSA Status:</w:t>
      </w:r>
      <w:r w:rsidRPr="000732D7">
        <w:rPr>
          <w:rFonts w:ascii="Arial" w:hAnsi="Arial" w:cs="Arial"/>
          <w:sz w:val="24"/>
          <w:szCs w:val="24"/>
        </w:rPr>
        <w:t xml:space="preserve">  </w:t>
      </w:r>
      <w:r w:rsidRPr="000732D7">
        <w:rPr>
          <w:rFonts w:ascii="Arial" w:hAnsi="Arial" w:cs="Arial"/>
          <w:sz w:val="24"/>
          <w:szCs w:val="24"/>
        </w:rPr>
        <w:tab/>
        <w:t>Exempt</w:t>
      </w:r>
    </w:p>
    <w:p w:rsidR="00B45247" w:rsidRDefault="00B45247" w:rsidP="00B45247">
      <w:pPr>
        <w:tabs>
          <w:tab w:val="left" w:pos="0"/>
        </w:tabs>
        <w:ind w:right="-720"/>
        <w:rPr>
          <w:rFonts w:ascii="Arial" w:hAnsi="Arial" w:cs="Arial"/>
          <w:sz w:val="24"/>
          <w:szCs w:val="24"/>
        </w:rPr>
      </w:pPr>
    </w:p>
    <w:p w:rsidR="00B45247" w:rsidRPr="000732D7" w:rsidRDefault="00B45247" w:rsidP="00B45247">
      <w:pPr>
        <w:tabs>
          <w:tab w:val="left" w:pos="0"/>
        </w:tabs>
        <w:ind w:right="-720"/>
        <w:rPr>
          <w:rFonts w:ascii="Arial" w:hAnsi="Arial" w:cs="Arial"/>
          <w:b/>
          <w:sz w:val="24"/>
          <w:szCs w:val="24"/>
          <w:u w:val="single"/>
        </w:rPr>
      </w:pPr>
      <w:r w:rsidRPr="000732D7">
        <w:rPr>
          <w:rFonts w:ascii="Arial" w:hAnsi="Arial" w:cs="Arial"/>
          <w:b/>
          <w:sz w:val="24"/>
          <w:szCs w:val="24"/>
          <w:u w:val="single"/>
        </w:rPr>
        <w:t>Essential Functions</w:t>
      </w:r>
    </w:p>
    <w:p w:rsidR="00B45247" w:rsidRPr="000732D7" w:rsidRDefault="00B45247" w:rsidP="00B45247">
      <w:pPr>
        <w:ind w:right="-720"/>
        <w:rPr>
          <w:rFonts w:ascii="Arial" w:hAnsi="Arial" w:cs="Arial"/>
          <w:sz w:val="24"/>
          <w:szCs w:val="24"/>
        </w:rPr>
      </w:pPr>
    </w:p>
    <w:p w:rsidR="00B45247" w:rsidRDefault="00B45247" w:rsidP="00B4524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Solicits input from B</w:t>
      </w:r>
      <w:r w:rsidRPr="006355CC">
        <w:rPr>
          <w:rFonts w:ascii="Arial" w:hAnsi="Arial" w:cs="Arial"/>
          <w:sz w:val="24"/>
          <w:szCs w:val="24"/>
        </w:rPr>
        <w:t>ranch</w:t>
      </w:r>
      <w:r>
        <w:rPr>
          <w:rFonts w:ascii="Arial" w:hAnsi="Arial" w:cs="Arial"/>
          <w:sz w:val="24"/>
          <w:szCs w:val="24"/>
        </w:rPr>
        <w:t>, Outreach,</w:t>
      </w:r>
      <w:r w:rsidRPr="006355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Youth Services Department </w:t>
      </w:r>
      <w:r w:rsidRPr="006355CC">
        <w:rPr>
          <w:rFonts w:ascii="Arial" w:hAnsi="Arial" w:cs="Arial"/>
          <w:sz w:val="24"/>
          <w:szCs w:val="24"/>
        </w:rPr>
        <w:t xml:space="preserve">Managers </w:t>
      </w:r>
      <w:r>
        <w:rPr>
          <w:rFonts w:ascii="Arial" w:hAnsi="Arial" w:cs="Arial"/>
          <w:sz w:val="24"/>
          <w:szCs w:val="24"/>
        </w:rPr>
        <w:t>to</w:t>
      </w:r>
      <w:r w:rsidRPr="006355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support their ideas and goals</w:t>
      </w:r>
      <w:r w:rsidRPr="006355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age-</w:t>
      </w:r>
      <w:r w:rsidRPr="006355CC">
        <w:rPr>
          <w:rFonts w:ascii="Arial" w:hAnsi="Arial" w:cs="Arial"/>
          <w:sz w:val="24"/>
          <w:szCs w:val="24"/>
        </w:rPr>
        <w:t>appropriate programming</w:t>
      </w:r>
      <w:r>
        <w:rPr>
          <w:rFonts w:ascii="Arial" w:hAnsi="Arial" w:cs="Arial"/>
          <w:sz w:val="24"/>
          <w:szCs w:val="24"/>
        </w:rPr>
        <w:t>, spaces and displays</w:t>
      </w:r>
    </w:p>
    <w:p w:rsidR="00B45247" w:rsidRPr="00C84D96" w:rsidRDefault="00B45247" w:rsidP="00B4524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84D96">
        <w:rPr>
          <w:rFonts w:ascii="Arial" w:hAnsi="Arial" w:cs="Arial"/>
          <w:sz w:val="24"/>
          <w:szCs w:val="24"/>
        </w:rPr>
        <w:t>Recommends</w:t>
      </w:r>
      <w:r>
        <w:rPr>
          <w:rFonts w:ascii="Arial" w:hAnsi="Arial" w:cs="Arial"/>
          <w:sz w:val="24"/>
          <w:szCs w:val="24"/>
        </w:rPr>
        <w:t xml:space="preserve"> </w:t>
      </w:r>
      <w:r w:rsidRPr="00C84D96">
        <w:rPr>
          <w:rFonts w:ascii="Arial" w:hAnsi="Arial" w:cs="Arial"/>
          <w:sz w:val="24"/>
          <w:szCs w:val="24"/>
        </w:rPr>
        <w:t>district-wide youth programming including organization, implementati</w:t>
      </w:r>
      <w:r>
        <w:rPr>
          <w:rFonts w:ascii="Arial" w:hAnsi="Arial" w:cs="Arial"/>
          <w:sz w:val="24"/>
          <w:szCs w:val="24"/>
        </w:rPr>
        <w:t>on, evaluation and modification</w:t>
      </w:r>
    </w:p>
    <w:p w:rsidR="00B45247" w:rsidRPr="00991AAD" w:rsidRDefault="00B45247" w:rsidP="00B4524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Oversees district-wide initiatives including Summer Reading Program</w:t>
      </w:r>
    </w:p>
    <w:p w:rsidR="00B45247" w:rsidRDefault="00B45247" w:rsidP="00B4524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Identifies needs and conducts practical training for Youth Services Staff</w:t>
      </w:r>
    </w:p>
    <w:p w:rsidR="00B45247" w:rsidRDefault="00B45247" w:rsidP="00B4524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Serves as the subject expert for story times and establishes standards and best practices</w:t>
      </w:r>
    </w:p>
    <w:p w:rsidR="00B45247" w:rsidRDefault="00B45247" w:rsidP="00B4524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Seeks out new methods and principles and incorporates them into existing practices.</w:t>
      </w:r>
    </w:p>
    <w:p w:rsidR="00B45247" w:rsidRDefault="00B45247" w:rsidP="00B4524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Collaborates with the Collection Services selector in the development and maintenance of youth materials</w:t>
      </w:r>
    </w:p>
    <w:p w:rsidR="00B45247" w:rsidRDefault="00B45247" w:rsidP="00B4524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 with the Adult Services Coordinator to coordinate programs with thematic consistency and meet district goals</w:t>
      </w:r>
    </w:p>
    <w:p w:rsidR="000D2CC0" w:rsidRDefault="000D2CC0" w:rsidP="000D2CC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Works with the Web Development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staff to promote Youth programs and services online</w:t>
      </w:r>
    </w:p>
    <w:p w:rsidR="00B2796E" w:rsidRDefault="00B2796E" w:rsidP="00B2796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Works with the Community Relations staff to promote all Youth programs </w:t>
      </w:r>
    </w:p>
    <w:p w:rsidR="00B45247" w:rsidRDefault="00B45247" w:rsidP="00B4524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Creates partnerships with community organizations that serve children and teens</w:t>
      </w:r>
    </w:p>
    <w:p w:rsidR="00B45247" w:rsidRPr="006355CC" w:rsidRDefault="00B45247" w:rsidP="00B4524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Routinely advises Executive Director of statistical data, activities, projects, and meetings attended and maintains these records over a period of time</w:t>
      </w:r>
    </w:p>
    <w:p w:rsidR="00B45247" w:rsidRDefault="00B45247" w:rsidP="00B4524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55CC">
        <w:rPr>
          <w:rFonts w:ascii="Arial" w:hAnsi="Arial" w:cs="Arial"/>
          <w:sz w:val="24"/>
          <w:szCs w:val="24"/>
        </w:rPr>
        <w:t>Is responsible for recommending and maintaining the department budget</w:t>
      </w:r>
    </w:p>
    <w:p w:rsidR="00B45247" w:rsidRDefault="00B45247" w:rsidP="00B45247">
      <w:pPr>
        <w:pStyle w:val="ListParagraph"/>
        <w:numPr>
          <w:ilvl w:val="0"/>
          <w:numId w:val="3"/>
        </w:numPr>
        <w:spacing w:line="24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Directly supervises Early Literacy Specialist and Youth Services Support Assistant</w:t>
      </w:r>
    </w:p>
    <w:p w:rsidR="00B45247" w:rsidRPr="00AE02B5" w:rsidRDefault="00B45247" w:rsidP="00B45247">
      <w:pPr>
        <w:pStyle w:val="ListParagraph"/>
        <w:numPr>
          <w:ilvl w:val="0"/>
          <w:numId w:val="3"/>
        </w:num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AE02B5">
        <w:rPr>
          <w:rFonts w:ascii="Arial" w:hAnsi="Arial" w:cs="Arial"/>
          <w:sz w:val="24"/>
          <w:szCs w:val="24"/>
        </w:rPr>
        <w:t>Audit</w:t>
      </w:r>
      <w:r>
        <w:rPr>
          <w:rFonts w:ascii="Arial" w:hAnsi="Arial" w:cs="Arial"/>
          <w:sz w:val="24"/>
          <w:szCs w:val="24"/>
        </w:rPr>
        <w:t>s</w:t>
      </w:r>
      <w:r w:rsidRPr="00AE02B5">
        <w:rPr>
          <w:rFonts w:ascii="Arial" w:hAnsi="Arial" w:cs="Arial"/>
          <w:sz w:val="24"/>
          <w:szCs w:val="24"/>
        </w:rPr>
        <w:t xml:space="preserve"> and approve</w:t>
      </w:r>
      <w:r>
        <w:rPr>
          <w:rFonts w:ascii="Arial" w:hAnsi="Arial" w:cs="Arial"/>
          <w:sz w:val="24"/>
          <w:szCs w:val="24"/>
        </w:rPr>
        <w:t>s</w:t>
      </w:r>
      <w:r w:rsidRPr="00AE02B5">
        <w:rPr>
          <w:rFonts w:ascii="Arial" w:hAnsi="Arial" w:cs="Arial"/>
          <w:sz w:val="24"/>
          <w:szCs w:val="24"/>
        </w:rPr>
        <w:t xml:space="preserve"> time sheets for bi-weekly payroll </w:t>
      </w:r>
      <w:r>
        <w:rPr>
          <w:rFonts w:ascii="Arial" w:hAnsi="Arial" w:cs="Arial"/>
          <w:sz w:val="24"/>
          <w:szCs w:val="24"/>
        </w:rPr>
        <w:t>for direct reports within the department</w:t>
      </w:r>
    </w:p>
    <w:p w:rsidR="00B45247" w:rsidRPr="00EC269A" w:rsidRDefault="00B45247" w:rsidP="00B4524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Serves as Chair of Youth Services </w:t>
      </w:r>
      <w:r w:rsidRPr="00EC269A">
        <w:rPr>
          <w:rFonts w:ascii="Arial" w:hAnsi="Arial" w:cs="Arial"/>
          <w:sz w:val="24"/>
          <w:szCs w:val="24"/>
        </w:rPr>
        <w:t>Committee</w:t>
      </w:r>
      <w:r>
        <w:rPr>
          <w:rFonts w:ascii="Arial" w:hAnsi="Arial" w:cs="Arial"/>
          <w:sz w:val="24"/>
          <w:szCs w:val="24"/>
        </w:rPr>
        <w:t xml:space="preserve"> and i</w:t>
      </w:r>
      <w:r w:rsidRPr="00EC269A">
        <w:rPr>
          <w:rFonts w:ascii="Arial" w:hAnsi="Arial" w:cs="Arial"/>
          <w:sz w:val="24"/>
          <w:szCs w:val="24"/>
        </w:rPr>
        <w:t>s an active member of the Administrative Staff</w:t>
      </w:r>
    </w:p>
    <w:p w:rsidR="00B45247" w:rsidRPr="000732D7" w:rsidRDefault="00B45247" w:rsidP="00B4524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732D7">
        <w:rPr>
          <w:rFonts w:ascii="Arial" w:hAnsi="Arial" w:cs="Arial"/>
          <w:sz w:val="24"/>
          <w:szCs w:val="24"/>
        </w:rPr>
        <w:t>Performs basic file keeping, and clerical activities</w:t>
      </w:r>
    </w:p>
    <w:p w:rsidR="00B45247" w:rsidRPr="00E837A7" w:rsidRDefault="00B45247" w:rsidP="00B4524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37A7">
        <w:rPr>
          <w:rFonts w:ascii="Arial" w:hAnsi="Arial" w:cs="Arial"/>
          <w:sz w:val="24"/>
          <w:szCs w:val="24"/>
        </w:rPr>
        <w:t>Interprets and implements the Library’s General Conduct Policy</w:t>
      </w:r>
      <w:r>
        <w:rPr>
          <w:rFonts w:ascii="Arial" w:hAnsi="Arial" w:cs="Arial"/>
          <w:sz w:val="24"/>
          <w:szCs w:val="24"/>
        </w:rPr>
        <w:t>.</w:t>
      </w:r>
    </w:p>
    <w:p w:rsidR="00B45247" w:rsidRPr="00E837A7" w:rsidRDefault="00B45247" w:rsidP="00B45247">
      <w:pPr>
        <w:numPr>
          <w:ilvl w:val="0"/>
          <w:numId w:val="3"/>
        </w:numPr>
        <w:autoSpaceDN w:val="0"/>
        <w:rPr>
          <w:rFonts w:ascii="Arial" w:hAnsi="Arial" w:cs="Arial"/>
          <w:sz w:val="24"/>
          <w:szCs w:val="24"/>
        </w:rPr>
      </w:pPr>
      <w:r w:rsidRPr="00E837A7">
        <w:rPr>
          <w:rFonts w:ascii="Arial" w:hAnsi="Arial" w:cs="Arial"/>
          <w:sz w:val="24"/>
          <w:szCs w:val="24"/>
        </w:rPr>
        <w:t>Timeliness:  The employee must be punctual and timely in arriving to work and completing tasks. The employee must also be capable of working all of the hours in their assigned shift.</w:t>
      </w:r>
    </w:p>
    <w:p w:rsidR="00B45247" w:rsidRPr="00E837A7" w:rsidRDefault="00B45247" w:rsidP="00B45247">
      <w:pPr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37A7">
        <w:rPr>
          <w:rFonts w:ascii="Arial" w:hAnsi="Arial" w:cs="Arial"/>
          <w:sz w:val="24"/>
          <w:szCs w:val="24"/>
        </w:rPr>
        <w:t>Ability to work with others and the general public:  It is essential that individual who works in this position have the ability to work and interact in a cooperative, pleasant, and constructive manner with others.</w:t>
      </w:r>
    </w:p>
    <w:p w:rsidR="00B45247" w:rsidRPr="00E87343" w:rsidRDefault="00B45247" w:rsidP="00B45247">
      <w:pPr>
        <w:numPr>
          <w:ilvl w:val="0"/>
          <w:numId w:val="3"/>
        </w:numPr>
        <w:autoSpaceDN w:val="0"/>
        <w:rPr>
          <w:rFonts w:ascii="Arial" w:hAnsi="Arial" w:cs="Arial"/>
          <w:b/>
          <w:sz w:val="24"/>
          <w:szCs w:val="24"/>
          <w:u w:val="single"/>
        </w:rPr>
      </w:pPr>
      <w:r w:rsidRPr="00E837A7">
        <w:rPr>
          <w:rFonts w:ascii="Arial" w:hAnsi="Arial" w:cs="Arial"/>
          <w:sz w:val="24"/>
          <w:szCs w:val="24"/>
          <w:shd w:val="clear" w:color="auto" w:fill="FFFFFF"/>
        </w:rPr>
        <w:t>This job description is not intended to be all inclusive; employee may be required to perform other related duties as required to meet the ongoing needs of the Library</w:t>
      </w:r>
      <w:r w:rsidRPr="00E837A7">
        <w:rPr>
          <w:rFonts w:ascii="Arial" w:hAnsi="Arial" w:cs="Arial"/>
          <w:sz w:val="24"/>
          <w:szCs w:val="24"/>
        </w:rPr>
        <w:t>.</w:t>
      </w:r>
    </w:p>
    <w:p w:rsidR="00B45247" w:rsidRDefault="00B45247" w:rsidP="00B45247">
      <w:pPr>
        <w:tabs>
          <w:tab w:val="left" w:pos="0"/>
        </w:tabs>
        <w:ind w:right="-720"/>
        <w:rPr>
          <w:rFonts w:ascii="Arial" w:hAnsi="Arial" w:cs="Arial"/>
          <w:b/>
          <w:sz w:val="24"/>
          <w:szCs w:val="24"/>
          <w:u w:val="single"/>
        </w:rPr>
      </w:pPr>
    </w:p>
    <w:p w:rsidR="00B45247" w:rsidRPr="000732D7" w:rsidRDefault="00B45247" w:rsidP="00B45247">
      <w:pPr>
        <w:tabs>
          <w:tab w:val="left" w:pos="0"/>
        </w:tabs>
        <w:ind w:right="-720"/>
        <w:rPr>
          <w:rFonts w:ascii="Arial" w:hAnsi="Arial" w:cs="Arial"/>
          <w:sz w:val="24"/>
          <w:szCs w:val="24"/>
        </w:rPr>
      </w:pPr>
      <w:r w:rsidRPr="000732D7">
        <w:rPr>
          <w:rFonts w:ascii="Arial" w:hAnsi="Arial" w:cs="Arial"/>
          <w:b/>
          <w:sz w:val="24"/>
          <w:szCs w:val="24"/>
          <w:u w:val="single"/>
        </w:rPr>
        <w:t>Education/Experience</w:t>
      </w:r>
    </w:p>
    <w:p w:rsidR="00B45247" w:rsidRPr="000732D7" w:rsidRDefault="00B45247" w:rsidP="00B45247">
      <w:pPr>
        <w:tabs>
          <w:tab w:val="left" w:pos="0"/>
        </w:tabs>
        <w:ind w:right="-720"/>
        <w:rPr>
          <w:rFonts w:ascii="Arial" w:hAnsi="Arial" w:cs="Arial"/>
          <w:sz w:val="24"/>
          <w:szCs w:val="24"/>
        </w:rPr>
      </w:pPr>
    </w:p>
    <w:p w:rsidR="00B45247" w:rsidRPr="000732D7" w:rsidRDefault="00B45247" w:rsidP="00B45247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0732D7">
        <w:rPr>
          <w:rFonts w:ascii="Arial" w:hAnsi="Arial" w:cs="Arial"/>
          <w:sz w:val="24"/>
          <w:szCs w:val="24"/>
        </w:rPr>
        <w:t>At least 5 years’ progressively responsible experience in children’s/youths’ services</w:t>
      </w:r>
    </w:p>
    <w:p w:rsidR="00B45247" w:rsidRPr="000732D7" w:rsidRDefault="00B45247" w:rsidP="00B45247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0732D7">
        <w:rPr>
          <w:rFonts w:ascii="Arial" w:hAnsi="Arial" w:cs="Arial"/>
          <w:sz w:val="24"/>
          <w:szCs w:val="24"/>
        </w:rPr>
        <w:t xml:space="preserve">MLS/MLIS from an ALA accredited university required (will consider candidate if nearing completion of degree)    </w:t>
      </w:r>
    </w:p>
    <w:p w:rsidR="00B45247" w:rsidRDefault="00B45247" w:rsidP="00B45247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0732D7">
        <w:rPr>
          <w:rFonts w:ascii="Arial" w:hAnsi="Arial" w:cs="Arial"/>
          <w:sz w:val="24"/>
          <w:szCs w:val="24"/>
        </w:rPr>
        <w:t xml:space="preserve">Supervisory experience    </w:t>
      </w:r>
    </w:p>
    <w:p w:rsidR="00B45247" w:rsidRPr="000732D7" w:rsidRDefault="00B45247" w:rsidP="00B45247">
      <w:pPr>
        <w:ind w:right="-720"/>
        <w:rPr>
          <w:rFonts w:ascii="Arial" w:hAnsi="Arial" w:cs="Arial"/>
          <w:sz w:val="24"/>
          <w:szCs w:val="24"/>
        </w:rPr>
      </w:pPr>
    </w:p>
    <w:p w:rsidR="00B45247" w:rsidRPr="000732D7" w:rsidRDefault="00B45247" w:rsidP="00B45247">
      <w:pPr>
        <w:tabs>
          <w:tab w:val="left" w:pos="0"/>
        </w:tabs>
        <w:ind w:right="-720"/>
        <w:rPr>
          <w:rFonts w:ascii="Arial" w:hAnsi="Arial" w:cs="Arial"/>
          <w:sz w:val="24"/>
          <w:szCs w:val="24"/>
        </w:rPr>
      </w:pPr>
      <w:r w:rsidRPr="000732D7">
        <w:rPr>
          <w:rFonts w:ascii="Arial" w:hAnsi="Arial" w:cs="Arial"/>
          <w:b/>
          <w:sz w:val="24"/>
          <w:szCs w:val="24"/>
          <w:u w:val="single"/>
        </w:rPr>
        <w:t>Skills/Job Knowledge</w:t>
      </w:r>
    </w:p>
    <w:p w:rsidR="00B45247" w:rsidRPr="000732D7" w:rsidRDefault="00B45247" w:rsidP="00B45247">
      <w:pPr>
        <w:ind w:right="-720"/>
        <w:rPr>
          <w:rFonts w:ascii="Arial" w:hAnsi="Arial" w:cs="Arial"/>
          <w:sz w:val="24"/>
          <w:szCs w:val="24"/>
        </w:rPr>
      </w:pPr>
    </w:p>
    <w:p w:rsidR="00B45247" w:rsidRDefault="00B45247" w:rsidP="00B4524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732D7">
        <w:rPr>
          <w:rFonts w:ascii="Arial" w:hAnsi="Arial" w:cs="Arial"/>
          <w:sz w:val="24"/>
          <w:szCs w:val="24"/>
        </w:rPr>
        <w:t>Excellent communication skills, oral and written</w:t>
      </w:r>
    </w:p>
    <w:p w:rsidR="00B45247" w:rsidRPr="000732D7" w:rsidRDefault="00B45247" w:rsidP="00B4524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youth developmental stages</w:t>
      </w:r>
    </w:p>
    <w:p w:rsidR="00B45247" w:rsidRPr="000732D7" w:rsidRDefault="00B45247" w:rsidP="00B4524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732D7">
        <w:rPr>
          <w:rFonts w:ascii="Arial" w:hAnsi="Arial" w:cs="Arial"/>
          <w:sz w:val="24"/>
          <w:szCs w:val="24"/>
        </w:rPr>
        <w:t>Knowledge of children’s and teen literature</w:t>
      </w:r>
    </w:p>
    <w:p w:rsidR="00B45247" w:rsidRPr="000732D7" w:rsidRDefault="00B45247" w:rsidP="00B4524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732D7">
        <w:rPr>
          <w:rFonts w:ascii="Arial" w:hAnsi="Arial" w:cs="Arial"/>
          <w:sz w:val="24"/>
          <w:szCs w:val="24"/>
        </w:rPr>
        <w:t>Knowledge of public library resources, programs and services</w:t>
      </w:r>
    </w:p>
    <w:p w:rsidR="00B45247" w:rsidRPr="000732D7" w:rsidRDefault="00B45247" w:rsidP="00B4524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732D7">
        <w:rPr>
          <w:rFonts w:ascii="Arial" w:hAnsi="Arial" w:cs="Arial"/>
          <w:sz w:val="24"/>
          <w:szCs w:val="24"/>
        </w:rPr>
        <w:t>Knowledge of fundamental principles and practices of collection development, reader’s advisory, reference, and programming  for youth</w:t>
      </w:r>
    </w:p>
    <w:p w:rsidR="00B45247" w:rsidRPr="000732D7" w:rsidRDefault="00B45247" w:rsidP="00B4524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732D7">
        <w:rPr>
          <w:rFonts w:ascii="Arial" w:hAnsi="Arial" w:cs="Arial"/>
          <w:sz w:val="24"/>
          <w:szCs w:val="24"/>
        </w:rPr>
        <w:t>Knowledge of principles and practices of supervision</w:t>
      </w:r>
    </w:p>
    <w:p w:rsidR="00B45247" w:rsidRDefault="00B45247" w:rsidP="00B4524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732D7">
        <w:rPr>
          <w:rFonts w:ascii="Arial" w:hAnsi="Arial" w:cs="Arial"/>
          <w:sz w:val="24"/>
          <w:szCs w:val="24"/>
        </w:rPr>
        <w:t>Computer systems and associated software, integrated library systems, and the internet</w:t>
      </w:r>
    </w:p>
    <w:p w:rsidR="00B45247" w:rsidRDefault="00B45247" w:rsidP="00B4524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732D7">
        <w:rPr>
          <w:rFonts w:ascii="Arial" w:hAnsi="Arial" w:cs="Arial"/>
          <w:sz w:val="24"/>
          <w:szCs w:val="24"/>
        </w:rPr>
        <w:t>Uses initiative, problem solving skills, and</w:t>
      </w:r>
      <w:r>
        <w:rPr>
          <w:rFonts w:ascii="Arial" w:hAnsi="Arial" w:cs="Arial"/>
          <w:sz w:val="24"/>
          <w:szCs w:val="24"/>
        </w:rPr>
        <w:t xml:space="preserve"> sound</w:t>
      </w:r>
      <w:r w:rsidRPr="000732D7">
        <w:rPr>
          <w:rFonts w:ascii="Arial" w:hAnsi="Arial" w:cs="Arial"/>
          <w:sz w:val="24"/>
          <w:szCs w:val="24"/>
        </w:rPr>
        <w:t xml:space="preserve"> judgment</w:t>
      </w:r>
    </w:p>
    <w:p w:rsidR="00B45247" w:rsidRPr="000732D7" w:rsidRDefault="00B45247" w:rsidP="00B4524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safely operate a motor vehicle as needed for travel between library locations and community partnership sites</w:t>
      </w:r>
    </w:p>
    <w:p w:rsidR="00B45247" w:rsidRDefault="00B45247" w:rsidP="00B45247">
      <w:pPr>
        <w:tabs>
          <w:tab w:val="left" w:pos="0"/>
        </w:tabs>
        <w:ind w:right="-720"/>
        <w:rPr>
          <w:rFonts w:ascii="Arial" w:hAnsi="Arial" w:cs="Arial"/>
          <w:b/>
          <w:sz w:val="24"/>
          <w:szCs w:val="24"/>
          <w:u w:val="single"/>
        </w:rPr>
      </w:pPr>
    </w:p>
    <w:p w:rsidR="00B45247" w:rsidRPr="000732D7" w:rsidRDefault="00B45247" w:rsidP="00B45247">
      <w:pPr>
        <w:tabs>
          <w:tab w:val="left" w:pos="0"/>
        </w:tabs>
        <w:ind w:right="-720"/>
        <w:rPr>
          <w:rFonts w:ascii="Arial" w:hAnsi="Arial" w:cs="Arial"/>
          <w:sz w:val="24"/>
          <w:szCs w:val="24"/>
        </w:rPr>
      </w:pPr>
      <w:r w:rsidRPr="000732D7">
        <w:rPr>
          <w:rFonts w:ascii="Arial" w:hAnsi="Arial" w:cs="Arial"/>
          <w:b/>
          <w:sz w:val="24"/>
          <w:szCs w:val="24"/>
          <w:u w:val="single"/>
        </w:rPr>
        <w:t>Contact</w:t>
      </w:r>
    </w:p>
    <w:p w:rsidR="00B45247" w:rsidRPr="000732D7" w:rsidRDefault="00B45247" w:rsidP="00B45247">
      <w:pPr>
        <w:numPr>
          <w:ilvl w:val="12"/>
          <w:numId w:val="0"/>
        </w:numPr>
        <w:tabs>
          <w:tab w:val="left" w:pos="0"/>
        </w:tabs>
        <w:ind w:right="-720"/>
        <w:rPr>
          <w:rFonts w:ascii="Arial" w:hAnsi="Arial" w:cs="Arial"/>
          <w:sz w:val="24"/>
          <w:szCs w:val="24"/>
        </w:rPr>
      </w:pPr>
    </w:p>
    <w:p w:rsidR="00B45247" w:rsidRPr="000732D7" w:rsidRDefault="00B45247" w:rsidP="00B45247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</w:t>
      </w:r>
      <w:r w:rsidRPr="000732D7">
        <w:rPr>
          <w:rFonts w:ascii="Arial" w:hAnsi="Arial" w:cs="Arial"/>
          <w:sz w:val="24"/>
          <w:szCs w:val="24"/>
        </w:rPr>
        <w:t xml:space="preserve"> public contact with adults, teens and children</w:t>
      </w:r>
    </w:p>
    <w:p w:rsidR="00B45247" w:rsidRPr="000732D7" w:rsidRDefault="00B45247" w:rsidP="00B45247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0732D7">
        <w:rPr>
          <w:rFonts w:ascii="Arial" w:hAnsi="Arial" w:cs="Arial"/>
          <w:sz w:val="24"/>
          <w:szCs w:val="24"/>
        </w:rPr>
        <w:t xml:space="preserve">Works closely with </w:t>
      </w:r>
      <w:r>
        <w:rPr>
          <w:rFonts w:ascii="Arial" w:hAnsi="Arial" w:cs="Arial"/>
          <w:sz w:val="24"/>
          <w:szCs w:val="24"/>
        </w:rPr>
        <w:t>direct reports, Youth  Services Department Managers and  staff, Branch Managers, Collection  Services, Web Development, Administrative Staff and community partners</w:t>
      </w:r>
    </w:p>
    <w:p w:rsidR="00B45247" w:rsidRPr="000732D7" w:rsidRDefault="00B45247" w:rsidP="00B45247">
      <w:pPr>
        <w:tabs>
          <w:tab w:val="left" w:pos="0"/>
        </w:tabs>
        <w:ind w:left="360" w:right="-720"/>
        <w:rPr>
          <w:rFonts w:ascii="Arial" w:hAnsi="Arial" w:cs="Arial"/>
          <w:b/>
          <w:sz w:val="24"/>
          <w:szCs w:val="24"/>
          <w:u w:val="single"/>
        </w:rPr>
      </w:pPr>
    </w:p>
    <w:p w:rsidR="00B45247" w:rsidRPr="000732D7" w:rsidRDefault="00B45247" w:rsidP="00B45247">
      <w:pPr>
        <w:tabs>
          <w:tab w:val="left" w:pos="0"/>
        </w:tabs>
        <w:ind w:right="-720"/>
        <w:rPr>
          <w:rFonts w:ascii="Arial" w:hAnsi="Arial" w:cs="Arial"/>
          <w:sz w:val="24"/>
          <w:szCs w:val="24"/>
        </w:rPr>
      </w:pPr>
      <w:r w:rsidRPr="000732D7">
        <w:rPr>
          <w:rFonts w:ascii="Arial" w:hAnsi="Arial" w:cs="Arial"/>
          <w:b/>
          <w:sz w:val="24"/>
          <w:szCs w:val="24"/>
          <w:u w:val="single"/>
        </w:rPr>
        <w:t>Supervision</w:t>
      </w:r>
    </w:p>
    <w:p w:rsidR="00B45247" w:rsidRPr="000732D7" w:rsidRDefault="00B45247" w:rsidP="00B45247">
      <w:pPr>
        <w:tabs>
          <w:tab w:val="left" w:pos="0"/>
        </w:tabs>
        <w:ind w:right="-720"/>
        <w:rPr>
          <w:rFonts w:ascii="Arial" w:hAnsi="Arial" w:cs="Arial"/>
          <w:sz w:val="24"/>
          <w:szCs w:val="24"/>
        </w:rPr>
      </w:pPr>
    </w:p>
    <w:p w:rsidR="00B45247" w:rsidRPr="000732D7" w:rsidRDefault="00B45247" w:rsidP="00B45247">
      <w:pPr>
        <w:numPr>
          <w:ilvl w:val="0"/>
          <w:numId w:val="3"/>
        </w:numPr>
        <w:tabs>
          <w:tab w:val="left" w:pos="0"/>
        </w:tabs>
        <w:ind w:right="-720"/>
        <w:rPr>
          <w:rFonts w:ascii="Arial" w:hAnsi="Arial" w:cs="Arial"/>
          <w:sz w:val="24"/>
          <w:szCs w:val="24"/>
        </w:rPr>
      </w:pPr>
      <w:r w:rsidRPr="000732D7">
        <w:rPr>
          <w:rFonts w:ascii="Arial" w:hAnsi="Arial" w:cs="Arial"/>
          <w:sz w:val="24"/>
          <w:szCs w:val="24"/>
        </w:rPr>
        <w:t>Supervised by Executive Director</w:t>
      </w:r>
    </w:p>
    <w:p w:rsidR="00B45247" w:rsidRPr="000732D7" w:rsidRDefault="00B45247" w:rsidP="00B45247">
      <w:pPr>
        <w:tabs>
          <w:tab w:val="left" w:pos="0"/>
        </w:tabs>
        <w:ind w:right="-720"/>
        <w:rPr>
          <w:rFonts w:ascii="Arial" w:hAnsi="Arial" w:cs="Arial"/>
          <w:sz w:val="24"/>
          <w:szCs w:val="24"/>
        </w:rPr>
      </w:pPr>
    </w:p>
    <w:p w:rsidR="00B45247" w:rsidRPr="000732D7" w:rsidRDefault="00B45247" w:rsidP="00B45247">
      <w:pPr>
        <w:tabs>
          <w:tab w:val="left" w:pos="0"/>
        </w:tabs>
        <w:ind w:right="-720"/>
        <w:rPr>
          <w:rFonts w:ascii="Arial" w:hAnsi="Arial" w:cs="Arial"/>
          <w:sz w:val="24"/>
          <w:szCs w:val="24"/>
        </w:rPr>
      </w:pPr>
      <w:r w:rsidRPr="000732D7">
        <w:rPr>
          <w:rFonts w:ascii="Arial" w:hAnsi="Arial" w:cs="Arial"/>
          <w:b/>
          <w:sz w:val="24"/>
          <w:szCs w:val="24"/>
          <w:u w:val="single"/>
        </w:rPr>
        <w:t>Physical Demands</w:t>
      </w:r>
    </w:p>
    <w:p w:rsidR="00B45247" w:rsidRPr="000732D7" w:rsidRDefault="00B45247" w:rsidP="00B45247">
      <w:pPr>
        <w:tabs>
          <w:tab w:val="left" w:pos="0"/>
        </w:tabs>
        <w:ind w:right="-720"/>
        <w:rPr>
          <w:rFonts w:ascii="Arial" w:hAnsi="Arial" w:cs="Arial"/>
          <w:sz w:val="24"/>
          <w:szCs w:val="24"/>
        </w:rPr>
      </w:pPr>
    </w:p>
    <w:p w:rsidR="00B45247" w:rsidRPr="000732D7" w:rsidRDefault="00B45247" w:rsidP="00B45247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Sitting, standing,</w:t>
      </w:r>
      <w:r w:rsidRPr="000732D7">
        <w:rPr>
          <w:rFonts w:ascii="Arial" w:hAnsi="Arial" w:cs="Arial"/>
          <w:sz w:val="24"/>
          <w:szCs w:val="24"/>
        </w:rPr>
        <w:t xml:space="preserve"> bending, squatting, kneeling</w:t>
      </w:r>
      <w:r>
        <w:rPr>
          <w:rFonts w:ascii="Arial" w:hAnsi="Arial" w:cs="Arial"/>
          <w:sz w:val="24"/>
          <w:szCs w:val="24"/>
        </w:rPr>
        <w:t>,</w:t>
      </w:r>
      <w:r w:rsidRPr="000732D7">
        <w:rPr>
          <w:rFonts w:ascii="Arial" w:hAnsi="Arial" w:cs="Arial"/>
          <w:sz w:val="24"/>
          <w:szCs w:val="24"/>
        </w:rPr>
        <w:t xml:space="preserve"> reaching from</w:t>
      </w:r>
      <w:r>
        <w:rPr>
          <w:rFonts w:ascii="Arial" w:hAnsi="Arial" w:cs="Arial"/>
          <w:sz w:val="24"/>
          <w:szCs w:val="24"/>
        </w:rPr>
        <w:t xml:space="preserve"> floor  to 6 feet in height</w:t>
      </w:r>
    </w:p>
    <w:p w:rsidR="00B45247" w:rsidRPr="000732D7" w:rsidRDefault="00B45247" w:rsidP="00B45247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0732D7">
        <w:rPr>
          <w:rFonts w:ascii="Arial" w:hAnsi="Arial" w:cs="Arial"/>
          <w:sz w:val="24"/>
          <w:szCs w:val="24"/>
        </w:rPr>
        <w:t>Physic</w:t>
      </w:r>
      <w:r>
        <w:rPr>
          <w:rFonts w:ascii="Arial" w:hAnsi="Arial" w:cs="Arial"/>
          <w:sz w:val="24"/>
          <w:szCs w:val="24"/>
        </w:rPr>
        <w:t>al exertion is required to lift, carry or load l</w:t>
      </w:r>
      <w:r w:rsidRPr="000732D7">
        <w:rPr>
          <w:rFonts w:ascii="Arial" w:hAnsi="Arial" w:cs="Arial"/>
          <w:sz w:val="24"/>
          <w:szCs w:val="24"/>
        </w:rPr>
        <w:t>ibrary materials weighing up to 20 lbs.</w:t>
      </w:r>
    </w:p>
    <w:p w:rsidR="00B45247" w:rsidRDefault="00B45247" w:rsidP="00B45247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0732D7">
        <w:rPr>
          <w:rFonts w:ascii="Arial" w:hAnsi="Arial" w:cs="Arial"/>
          <w:sz w:val="24"/>
          <w:szCs w:val="24"/>
        </w:rPr>
        <w:t>Hearing, speaking, and listening to individ</w:t>
      </w:r>
      <w:r>
        <w:rPr>
          <w:rFonts w:ascii="Arial" w:hAnsi="Arial" w:cs="Arial"/>
          <w:sz w:val="24"/>
          <w:szCs w:val="24"/>
        </w:rPr>
        <w:t>uals in person and by telephone</w:t>
      </w:r>
    </w:p>
    <w:p w:rsidR="00B45247" w:rsidRDefault="00B45247" w:rsidP="00B45247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0732D7">
        <w:rPr>
          <w:rFonts w:ascii="Arial" w:hAnsi="Arial" w:cs="Arial"/>
          <w:sz w:val="24"/>
          <w:szCs w:val="24"/>
        </w:rPr>
        <w:t>eading materials</w:t>
      </w:r>
      <w:r>
        <w:rPr>
          <w:rFonts w:ascii="Arial" w:hAnsi="Arial" w:cs="Arial"/>
          <w:sz w:val="24"/>
          <w:szCs w:val="24"/>
        </w:rPr>
        <w:t xml:space="preserve"> in print and electronic format.</w:t>
      </w:r>
    </w:p>
    <w:p w:rsidR="00B45247" w:rsidRDefault="00B45247" w:rsidP="00B45247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0732D7">
        <w:rPr>
          <w:rFonts w:ascii="Arial" w:hAnsi="Arial" w:cs="Arial"/>
          <w:sz w:val="24"/>
          <w:szCs w:val="24"/>
        </w:rPr>
        <w:t>sing a keyboard, mouse and viewing a computer monitor</w:t>
      </w:r>
    </w:p>
    <w:p w:rsidR="00B45247" w:rsidRDefault="00B45247" w:rsidP="00B45247">
      <w:pPr>
        <w:tabs>
          <w:tab w:val="left" w:pos="0"/>
        </w:tabs>
        <w:ind w:left="450"/>
        <w:rPr>
          <w:rFonts w:ascii="Arial" w:hAnsi="Arial" w:cs="Arial"/>
          <w:sz w:val="24"/>
          <w:szCs w:val="24"/>
        </w:rPr>
      </w:pPr>
    </w:p>
    <w:p w:rsidR="00B45247" w:rsidRDefault="00B45247" w:rsidP="00B45247">
      <w:pPr>
        <w:tabs>
          <w:tab w:val="left" w:pos="0"/>
        </w:tabs>
        <w:ind w:left="450"/>
        <w:rPr>
          <w:rFonts w:ascii="Arial" w:hAnsi="Arial" w:cs="Arial"/>
          <w:sz w:val="24"/>
          <w:szCs w:val="24"/>
        </w:rPr>
      </w:pPr>
    </w:p>
    <w:p w:rsidR="00B45247" w:rsidRDefault="00B45247" w:rsidP="00B45247">
      <w:pPr>
        <w:tabs>
          <w:tab w:val="left" w:pos="0"/>
        </w:tabs>
        <w:ind w:right="-720"/>
        <w:rPr>
          <w:rFonts w:ascii="Arial" w:hAnsi="Arial" w:cs="Arial"/>
          <w:b/>
          <w:sz w:val="24"/>
          <w:szCs w:val="24"/>
          <w:u w:val="single"/>
        </w:rPr>
      </w:pPr>
    </w:p>
    <w:p w:rsidR="00B45247" w:rsidRPr="000732D7" w:rsidRDefault="00B45247" w:rsidP="00B45247">
      <w:pPr>
        <w:tabs>
          <w:tab w:val="left" w:pos="0"/>
        </w:tabs>
        <w:ind w:right="-720"/>
        <w:rPr>
          <w:rFonts w:ascii="Arial" w:hAnsi="Arial" w:cs="Arial"/>
          <w:b/>
          <w:sz w:val="24"/>
          <w:szCs w:val="24"/>
          <w:u w:val="single"/>
        </w:rPr>
      </w:pPr>
      <w:r w:rsidRPr="000732D7">
        <w:rPr>
          <w:rFonts w:ascii="Arial" w:hAnsi="Arial" w:cs="Arial"/>
          <w:b/>
          <w:sz w:val="24"/>
          <w:szCs w:val="24"/>
          <w:u w:val="single"/>
        </w:rPr>
        <w:t>Working Environment</w:t>
      </w:r>
    </w:p>
    <w:p w:rsidR="00B45247" w:rsidRPr="000732D7" w:rsidRDefault="00B45247" w:rsidP="00B45247">
      <w:pPr>
        <w:numPr>
          <w:ilvl w:val="12"/>
          <w:numId w:val="0"/>
        </w:numPr>
        <w:tabs>
          <w:tab w:val="left" w:pos="0"/>
        </w:tabs>
        <w:ind w:right="-720"/>
        <w:rPr>
          <w:rFonts w:ascii="Arial" w:hAnsi="Arial" w:cs="Arial"/>
          <w:sz w:val="24"/>
          <w:szCs w:val="24"/>
        </w:rPr>
      </w:pPr>
    </w:p>
    <w:p w:rsidR="00B45247" w:rsidRPr="000732D7" w:rsidRDefault="00B45247" w:rsidP="00B45247">
      <w:pPr>
        <w:numPr>
          <w:ilvl w:val="0"/>
          <w:numId w:val="4"/>
        </w:numPr>
        <w:tabs>
          <w:tab w:val="left" w:pos="0"/>
        </w:tabs>
        <w:ind w:right="-720"/>
        <w:rPr>
          <w:rFonts w:ascii="Arial" w:hAnsi="Arial" w:cs="Arial"/>
          <w:sz w:val="24"/>
          <w:szCs w:val="24"/>
        </w:rPr>
      </w:pPr>
      <w:r w:rsidRPr="000732D7">
        <w:rPr>
          <w:rFonts w:ascii="Arial" w:hAnsi="Arial" w:cs="Arial"/>
          <w:sz w:val="24"/>
          <w:szCs w:val="24"/>
        </w:rPr>
        <w:t xml:space="preserve">Primarily indoors in an office environment while sitting at a desk or computer terminal for extended periods of time  </w:t>
      </w:r>
    </w:p>
    <w:p w:rsidR="00B45247" w:rsidRPr="000732D7" w:rsidRDefault="00B45247" w:rsidP="00B45247">
      <w:pPr>
        <w:numPr>
          <w:ilvl w:val="0"/>
          <w:numId w:val="4"/>
        </w:numPr>
        <w:tabs>
          <w:tab w:val="left" w:pos="0"/>
        </w:tabs>
        <w:ind w:right="-720"/>
        <w:rPr>
          <w:rFonts w:ascii="Arial" w:hAnsi="Arial" w:cs="Arial"/>
          <w:sz w:val="24"/>
          <w:szCs w:val="24"/>
        </w:rPr>
      </w:pPr>
      <w:r w:rsidRPr="000732D7">
        <w:rPr>
          <w:rFonts w:ascii="Arial" w:hAnsi="Arial" w:cs="Arial"/>
          <w:sz w:val="24"/>
          <w:szCs w:val="24"/>
        </w:rPr>
        <w:t>Travel to a variety of locations to perform work and/or attend meetings is required</w:t>
      </w:r>
    </w:p>
    <w:p w:rsidR="00B45247" w:rsidRPr="000732D7" w:rsidRDefault="00B45247" w:rsidP="00B45247">
      <w:pPr>
        <w:numPr>
          <w:ilvl w:val="0"/>
          <w:numId w:val="4"/>
        </w:numPr>
        <w:tabs>
          <w:tab w:val="left" w:pos="0"/>
        </w:tabs>
        <w:ind w:right="-720"/>
        <w:rPr>
          <w:rFonts w:ascii="Arial" w:hAnsi="Arial" w:cs="Arial"/>
          <w:sz w:val="24"/>
          <w:szCs w:val="24"/>
        </w:rPr>
      </w:pPr>
      <w:r w:rsidRPr="000732D7">
        <w:rPr>
          <w:rFonts w:ascii="Arial" w:hAnsi="Arial" w:cs="Arial"/>
          <w:sz w:val="24"/>
          <w:szCs w:val="24"/>
        </w:rPr>
        <w:t>Meeting deadlines, frequent interruptions, and working under moderate levels of stress are illustrative of the ment</w:t>
      </w:r>
      <w:r>
        <w:rPr>
          <w:rFonts w:ascii="Arial" w:hAnsi="Arial" w:cs="Arial"/>
          <w:sz w:val="24"/>
          <w:szCs w:val="24"/>
        </w:rPr>
        <w:t>al requirements of the position.</w:t>
      </w:r>
    </w:p>
    <w:p w:rsidR="00B45247" w:rsidRPr="00E837A7" w:rsidRDefault="00B45247" w:rsidP="00B45247">
      <w:pPr>
        <w:tabs>
          <w:tab w:val="left" w:pos="0"/>
        </w:tabs>
        <w:ind w:right="-720"/>
        <w:rPr>
          <w:rFonts w:ascii="Arial" w:hAnsi="Arial" w:cs="Arial"/>
          <w:sz w:val="24"/>
          <w:szCs w:val="24"/>
        </w:rPr>
      </w:pPr>
    </w:p>
    <w:p w:rsidR="00B45247" w:rsidRPr="00E837A7" w:rsidRDefault="00B45247" w:rsidP="00B45247">
      <w:pPr>
        <w:tabs>
          <w:tab w:val="left" w:pos="0"/>
        </w:tabs>
        <w:ind w:right="-720"/>
        <w:rPr>
          <w:rFonts w:ascii="Arial" w:hAnsi="Arial" w:cs="Arial"/>
          <w:b/>
          <w:sz w:val="24"/>
          <w:szCs w:val="24"/>
          <w:u w:val="single"/>
        </w:rPr>
      </w:pPr>
      <w:r w:rsidRPr="00E837A7">
        <w:rPr>
          <w:rFonts w:ascii="Arial" w:hAnsi="Arial" w:cs="Arial"/>
          <w:b/>
          <w:sz w:val="24"/>
          <w:szCs w:val="24"/>
          <w:u w:val="single"/>
        </w:rPr>
        <w:t>Miscellaneous Requirement</w:t>
      </w:r>
    </w:p>
    <w:p w:rsidR="00B45247" w:rsidRPr="00E837A7" w:rsidRDefault="00B45247" w:rsidP="00B45247">
      <w:pPr>
        <w:tabs>
          <w:tab w:val="left" w:pos="0"/>
        </w:tabs>
        <w:ind w:right="-720"/>
        <w:rPr>
          <w:rFonts w:ascii="Arial" w:hAnsi="Arial" w:cs="Arial"/>
          <w:b/>
          <w:sz w:val="16"/>
          <w:szCs w:val="16"/>
          <w:u w:val="single"/>
        </w:rPr>
      </w:pPr>
    </w:p>
    <w:p w:rsidR="00B45247" w:rsidRPr="00E837A7" w:rsidRDefault="00B45247" w:rsidP="00B45247">
      <w:pPr>
        <w:numPr>
          <w:ilvl w:val="0"/>
          <w:numId w:val="3"/>
        </w:numPr>
        <w:tabs>
          <w:tab w:val="left" w:pos="0"/>
        </w:tabs>
        <w:ind w:left="0" w:right="-720" w:firstLine="0"/>
        <w:rPr>
          <w:rFonts w:ascii="Arial" w:hAnsi="Arial" w:cs="Arial"/>
          <w:sz w:val="24"/>
          <w:szCs w:val="24"/>
        </w:rPr>
      </w:pPr>
      <w:r w:rsidRPr="00E837A7">
        <w:rPr>
          <w:rFonts w:ascii="Arial" w:hAnsi="Arial" w:cs="Arial"/>
          <w:sz w:val="24"/>
          <w:szCs w:val="24"/>
        </w:rPr>
        <w:t>Must pass a security background check</w:t>
      </w:r>
    </w:p>
    <w:p w:rsidR="00B45247" w:rsidRPr="00E837A7" w:rsidRDefault="00B45247" w:rsidP="00B45247">
      <w:pPr>
        <w:tabs>
          <w:tab w:val="left" w:pos="0"/>
        </w:tabs>
        <w:ind w:right="-720"/>
        <w:rPr>
          <w:rFonts w:ascii="Arial" w:hAnsi="Arial" w:cs="Arial"/>
          <w:sz w:val="24"/>
          <w:szCs w:val="24"/>
        </w:rPr>
      </w:pPr>
    </w:p>
    <w:p w:rsidR="00B45247" w:rsidRPr="00E837A7" w:rsidRDefault="00B45247" w:rsidP="00B45247">
      <w:pPr>
        <w:tabs>
          <w:tab w:val="left" w:pos="0"/>
        </w:tabs>
        <w:ind w:right="-720"/>
        <w:rPr>
          <w:rFonts w:ascii="Arial" w:hAnsi="Arial" w:cs="Arial"/>
          <w:sz w:val="24"/>
          <w:szCs w:val="24"/>
        </w:rPr>
      </w:pPr>
    </w:p>
    <w:p w:rsidR="00B45247" w:rsidRPr="00E837A7" w:rsidRDefault="00B45247" w:rsidP="00B45247">
      <w:pPr>
        <w:tabs>
          <w:tab w:val="left" w:pos="0"/>
        </w:tabs>
        <w:ind w:right="720"/>
        <w:jc w:val="center"/>
        <w:rPr>
          <w:rFonts w:ascii="Arial" w:hAnsi="Arial" w:cs="Arial"/>
          <w:b/>
          <w:i/>
          <w:sz w:val="24"/>
          <w:szCs w:val="24"/>
        </w:rPr>
      </w:pPr>
      <w:r w:rsidRPr="00E837A7">
        <w:rPr>
          <w:rFonts w:ascii="Arial" w:hAnsi="Arial" w:cs="Arial"/>
          <w:b/>
          <w:i/>
          <w:sz w:val="24"/>
          <w:szCs w:val="24"/>
        </w:rPr>
        <w:t>The vision for the Springfield-Greene County Library is to be a thriving Library that is an integral part of the lives of the community. Library employees will be expected to embrace the following values:</w:t>
      </w:r>
    </w:p>
    <w:p w:rsidR="00B45247" w:rsidRPr="00E837A7" w:rsidRDefault="00B45247" w:rsidP="00B45247">
      <w:pPr>
        <w:tabs>
          <w:tab w:val="left" w:pos="0"/>
        </w:tabs>
        <w:ind w:right="720"/>
        <w:jc w:val="center"/>
        <w:rPr>
          <w:rFonts w:ascii="Arial" w:hAnsi="Arial" w:cs="Arial"/>
          <w:b/>
          <w:i/>
          <w:sz w:val="24"/>
          <w:szCs w:val="24"/>
        </w:rPr>
      </w:pPr>
    </w:p>
    <w:p w:rsidR="00B45247" w:rsidRPr="00E837A7" w:rsidRDefault="00B45247" w:rsidP="00B45247">
      <w:pPr>
        <w:tabs>
          <w:tab w:val="left" w:pos="0"/>
        </w:tabs>
        <w:ind w:right="720"/>
        <w:jc w:val="center"/>
        <w:rPr>
          <w:rFonts w:ascii="Arial" w:hAnsi="Arial" w:cs="Arial"/>
          <w:b/>
          <w:i/>
          <w:sz w:val="24"/>
          <w:szCs w:val="24"/>
        </w:rPr>
      </w:pPr>
      <w:r w:rsidRPr="00E837A7">
        <w:rPr>
          <w:rFonts w:ascii="Arial" w:hAnsi="Arial" w:cs="Arial"/>
          <w:b/>
          <w:i/>
          <w:sz w:val="24"/>
          <w:szCs w:val="24"/>
        </w:rPr>
        <w:t>Synergy – To produce a combined effect greater than what we can do individually</w:t>
      </w:r>
    </w:p>
    <w:p w:rsidR="00B45247" w:rsidRPr="00E837A7" w:rsidRDefault="00B45247" w:rsidP="00B45247">
      <w:pPr>
        <w:tabs>
          <w:tab w:val="left" w:pos="0"/>
        </w:tabs>
        <w:ind w:right="720"/>
        <w:jc w:val="center"/>
        <w:rPr>
          <w:rFonts w:ascii="Arial" w:hAnsi="Arial" w:cs="Arial"/>
          <w:b/>
          <w:i/>
          <w:sz w:val="24"/>
          <w:szCs w:val="24"/>
        </w:rPr>
      </w:pPr>
      <w:r w:rsidRPr="00E837A7">
        <w:rPr>
          <w:rFonts w:ascii="Arial" w:hAnsi="Arial" w:cs="Arial"/>
          <w:b/>
          <w:i/>
          <w:sz w:val="24"/>
          <w:szCs w:val="24"/>
        </w:rPr>
        <w:t>Empowerment – To give someone the means or ability to do something</w:t>
      </w:r>
    </w:p>
    <w:p w:rsidR="00B45247" w:rsidRPr="00E837A7" w:rsidRDefault="00B45247" w:rsidP="00B45247">
      <w:pPr>
        <w:tabs>
          <w:tab w:val="left" w:pos="0"/>
        </w:tabs>
        <w:ind w:right="720"/>
        <w:jc w:val="center"/>
        <w:rPr>
          <w:rFonts w:ascii="Arial" w:hAnsi="Arial" w:cs="Arial"/>
          <w:b/>
          <w:i/>
          <w:sz w:val="24"/>
          <w:szCs w:val="24"/>
        </w:rPr>
      </w:pPr>
      <w:r w:rsidRPr="00E837A7">
        <w:rPr>
          <w:rFonts w:ascii="Arial" w:hAnsi="Arial" w:cs="Arial"/>
          <w:b/>
          <w:i/>
          <w:sz w:val="24"/>
          <w:szCs w:val="24"/>
        </w:rPr>
        <w:t>Respect – To treat all people with dignity</w:t>
      </w:r>
    </w:p>
    <w:p w:rsidR="00B45247" w:rsidRPr="00E837A7" w:rsidRDefault="00B45247" w:rsidP="00B45247">
      <w:pPr>
        <w:tabs>
          <w:tab w:val="left" w:pos="0"/>
        </w:tabs>
        <w:ind w:right="720"/>
        <w:jc w:val="center"/>
        <w:rPr>
          <w:rFonts w:ascii="Arial" w:hAnsi="Arial" w:cs="Arial"/>
          <w:b/>
          <w:i/>
          <w:sz w:val="24"/>
          <w:szCs w:val="24"/>
        </w:rPr>
      </w:pPr>
      <w:r w:rsidRPr="00E837A7">
        <w:rPr>
          <w:rFonts w:ascii="Arial" w:hAnsi="Arial" w:cs="Arial"/>
          <w:b/>
          <w:i/>
          <w:sz w:val="24"/>
          <w:szCs w:val="24"/>
        </w:rPr>
        <w:t>Innovation – To start or provide something new</w:t>
      </w:r>
    </w:p>
    <w:p w:rsidR="00B45247" w:rsidRPr="00E837A7" w:rsidRDefault="00B45247" w:rsidP="00B45247">
      <w:pPr>
        <w:tabs>
          <w:tab w:val="left" w:pos="0"/>
        </w:tabs>
        <w:ind w:right="720"/>
        <w:jc w:val="center"/>
        <w:rPr>
          <w:rFonts w:ascii="Arial" w:hAnsi="Arial" w:cs="Arial"/>
          <w:b/>
          <w:i/>
          <w:sz w:val="24"/>
          <w:szCs w:val="24"/>
        </w:rPr>
      </w:pPr>
      <w:r w:rsidRPr="00E837A7">
        <w:rPr>
          <w:rFonts w:ascii="Arial" w:hAnsi="Arial" w:cs="Arial"/>
          <w:b/>
          <w:i/>
          <w:sz w:val="24"/>
          <w:szCs w:val="24"/>
        </w:rPr>
        <w:t>Confidence – To be certain of trustworthiness</w:t>
      </w:r>
    </w:p>
    <w:p w:rsidR="00B45247" w:rsidRPr="00E837A7" w:rsidRDefault="00B45247" w:rsidP="00B45247">
      <w:pPr>
        <w:tabs>
          <w:tab w:val="left" w:pos="0"/>
        </w:tabs>
        <w:ind w:right="720"/>
        <w:jc w:val="center"/>
        <w:rPr>
          <w:rFonts w:ascii="Arial" w:hAnsi="Arial" w:cs="Arial"/>
          <w:b/>
          <w:i/>
          <w:sz w:val="24"/>
          <w:szCs w:val="24"/>
        </w:rPr>
      </w:pPr>
      <w:r w:rsidRPr="00E837A7">
        <w:rPr>
          <w:rFonts w:ascii="Arial" w:hAnsi="Arial" w:cs="Arial"/>
          <w:b/>
          <w:i/>
          <w:sz w:val="24"/>
          <w:szCs w:val="24"/>
        </w:rPr>
        <w:t>Excellence – To be the best in everything we do</w:t>
      </w:r>
    </w:p>
    <w:p w:rsidR="00B45247" w:rsidRPr="00E837A7" w:rsidRDefault="00B45247" w:rsidP="00B45247">
      <w:pPr>
        <w:tabs>
          <w:tab w:val="left" w:pos="0"/>
        </w:tabs>
        <w:ind w:right="-720"/>
        <w:rPr>
          <w:rFonts w:ascii="Arial" w:hAnsi="Arial" w:cs="Arial"/>
          <w:sz w:val="24"/>
          <w:szCs w:val="24"/>
        </w:rPr>
      </w:pPr>
    </w:p>
    <w:p w:rsidR="00B45247" w:rsidRPr="00E837A7" w:rsidRDefault="00B45247" w:rsidP="00B45247">
      <w:pPr>
        <w:tabs>
          <w:tab w:val="left" w:pos="0"/>
        </w:tabs>
        <w:ind w:right="-720"/>
        <w:rPr>
          <w:rFonts w:ascii="Arial" w:hAnsi="Arial" w:cs="Arial"/>
          <w:sz w:val="24"/>
          <w:szCs w:val="24"/>
        </w:rPr>
      </w:pPr>
    </w:p>
    <w:p w:rsidR="00B45247" w:rsidRDefault="00B45247" w:rsidP="00B45247">
      <w:pPr>
        <w:rPr>
          <w:rFonts w:ascii="Arial" w:hAnsi="Arial" w:cs="Arial"/>
          <w:sz w:val="24"/>
          <w:szCs w:val="24"/>
        </w:rPr>
      </w:pPr>
      <w:r w:rsidRPr="00105544">
        <w:rPr>
          <w:rFonts w:ascii="Arial" w:hAnsi="Arial" w:cs="Arial"/>
          <w:sz w:val="24"/>
          <w:szCs w:val="24"/>
        </w:rPr>
        <w:t xml:space="preserve">I have read the foregoing job description in its entirety and understand its contents. </w:t>
      </w:r>
    </w:p>
    <w:p w:rsidR="00B45247" w:rsidRPr="00105544" w:rsidRDefault="00B45247" w:rsidP="00B45247">
      <w:pPr>
        <w:rPr>
          <w:rFonts w:ascii="Arial" w:hAnsi="Arial" w:cs="Arial"/>
          <w:sz w:val="24"/>
          <w:szCs w:val="24"/>
        </w:rPr>
      </w:pPr>
      <w:r w:rsidRPr="00105544">
        <w:rPr>
          <w:rFonts w:ascii="Arial" w:hAnsi="Arial" w:cs="Arial"/>
          <w:sz w:val="24"/>
          <w:szCs w:val="24"/>
        </w:rPr>
        <w:t>I have the required credentials and experience stated herein. I can perform the essential functions outlined with or without accommodation under the Americans with Disabilities Act.</w:t>
      </w:r>
    </w:p>
    <w:p w:rsidR="00B45247" w:rsidRPr="00105544" w:rsidRDefault="00B45247" w:rsidP="00B45247">
      <w:pPr>
        <w:rPr>
          <w:rFonts w:ascii="Arial" w:hAnsi="Arial" w:cs="Arial"/>
          <w:sz w:val="24"/>
          <w:szCs w:val="24"/>
        </w:rPr>
      </w:pPr>
    </w:p>
    <w:p w:rsidR="00B45247" w:rsidRPr="00105544" w:rsidRDefault="00B45247" w:rsidP="00B45247">
      <w:pPr>
        <w:spacing w:after="240"/>
        <w:rPr>
          <w:rFonts w:ascii="Arial" w:hAnsi="Arial" w:cs="Arial"/>
          <w:sz w:val="24"/>
          <w:szCs w:val="24"/>
        </w:rPr>
      </w:pPr>
      <w:r w:rsidRPr="00105544">
        <w:rPr>
          <w:rFonts w:ascii="Arial" w:hAnsi="Arial" w:cs="Arial"/>
          <w:sz w:val="24"/>
          <w:szCs w:val="24"/>
        </w:rPr>
        <w:t>Name: ______________________________________________________</w:t>
      </w:r>
      <w:r w:rsidRPr="00105544">
        <w:rPr>
          <w:rFonts w:ascii="Arial" w:hAnsi="Arial" w:cs="Arial"/>
          <w:sz w:val="24"/>
          <w:szCs w:val="24"/>
        </w:rPr>
        <w:softHyphen/>
        <w:t>____</w:t>
      </w:r>
    </w:p>
    <w:p w:rsidR="00B45247" w:rsidRPr="00105544" w:rsidRDefault="00B45247" w:rsidP="00B45247">
      <w:pPr>
        <w:spacing w:after="240"/>
        <w:rPr>
          <w:rFonts w:ascii="Arial" w:hAnsi="Arial" w:cs="Arial"/>
          <w:sz w:val="24"/>
          <w:szCs w:val="24"/>
        </w:rPr>
      </w:pPr>
      <w:r w:rsidRPr="00105544">
        <w:rPr>
          <w:rFonts w:ascii="Arial" w:hAnsi="Arial" w:cs="Arial"/>
          <w:sz w:val="24"/>
          <w:szCs w:val="24"/>
        </w:rPr>
        <w:t>Signed: ____________________________   Date:  ______________________</w:t>
      </w:r>
    </w:p>
    <w:p w:rsidR="00B45247" w:rsidRPr="00105544" w:rsidRDefault="00B45247" w:rsidP="00B45247">
      <w:pPr>
        <w:spacing w:after="240"/>
        <w:rPr>
          <w:rFonts w:ascii="Arial" w:hAnsi="Arial" w:cs="Arial"/>
          <w:sz w:val="24"/>
          <w:szCs w:val="24"/>
        </w:rPr>
      </w:pPr>
      <w:r w:rsidRPr="00105544">
        <w:rPr>
          <w:rFonts w:ascii="Arial" w:hAnsi="Arial" w:cs="Arial"/>
          <w:sz w:val="24"/>
          <w:szCs w:val="24"/>
        </w:rPr>
        <w:t>Accommodation Requested:  ________________________________________</w:t>
      </w:r>
    </w:p>
    <w:p w:rsidR="00B45247" w:rsidRPr="008301AE" w:rsidRDefault="00B45247" w:rsidP="00B45247">
      <w:pPr>
        <w:spacing w:after="240" w:line="259" w:lineRule="auto"/>
        <w:rPr>
          <w:rFonts w:ascii="Arial" w:hAnsi="Arial" w:cs="Arial"/>
          <w:sz w:val="24"/>
          <w:szCs w:val="24"/>
        </w:rPr>
      </w:pPr>
      <w:r w:rsidRPr="00105544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B45247" w:rsidRDefault="00B45247" w:rsidP="00B45247"/>
    <w:p w:rsidR="0018123B" w:rsidRDefault="0018123B"/>
    <w:sectPr w:rsidR="0018123B" w:rsidSect="00B452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A3" w:rsidRDefault="002B53A3" w:rsidP="00B45247">
      <w:r>
        <w:separator/>
      </w:r>
    </w:p>
  </w:endnote>
  <w:endnote w:type="continuationSeparator" w:id="0">
    <w:p w:rsidR="002B53A3" w:rsidRDefault="002B53A3" w:rsidP="00B4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7" w:rsidRPr="004E6F00" w:rsidRDefault="00B45247" w:rsidP="00B45247">
    <w:pPr>
      <w:pStyle w:val="Footer"/>
      <w:rPr>
        <w:rFonts w:ascii="Arial" w:hAnsi="Arial" w:cs="Arial"/>
        <w:sz w:val="16"/>
        <w:szCs w:val="16"/>
      </w:rPr>
    </w:pPr>
    <w:r w:rsidRPr="00272BB4">
      <w:rPr>
        <w:rFonts w:ascii="Arial" w:hAnsi="Arial" w:cs="Arial"/>
        <w:sz w:val="16"/>
        <w:szCs w:val="16"/>
      </w:rPr>
      <w:t>H</w:t>
    </w:r>
    <w:r>
      <w:rPr>
        <w:rFonts w:ascii="Arial" w:hAnsi="Arial" w:cs="Arial"/>
        <w:sz w:val="16"/>
        <w:szCs w:val="16"/>
      </w:rPr>
      <w:t>R/Job Posting</w:t>
    </w:r>
    <w:r w:rsidRPr="00272BB4">
      <w:rPr>
        <w:rFonts w:ascii="Arial" w:hAnsi="Arial" w:cs="Arial"/>
        <w:sz w:val="16"/>
        <w:szCs w:val="16"/>
      </w:rPr>
      <w:t xml:space="preserve"> /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>Youth Services Coordinator #33.2021 1-8-2021 Until Filled</w:t>
    </w:r>
    <w:r>
      <w:rPr>
        <w:rFonts w:ascii="Arial Narrow" w:hAnsi="Arial Narrow"/>
        <w:sz w:val="16"/>
        <w:szCs w:val="16"/>
      </w:rPr>
      <w:tab/>
    </w:r>
    <w:r w:rsidRPr="00272BB4">
      <w:rPr>
        <w:rFonts w:ascii="Arial" w:hAnsi="Arial" w:cs="Arial"/>
        <w:sz w:val="16"/>
        <w:szCs w:val="16"/>
      </w:rPr>
      <w:tab/>
      <w:t xml:space="preserve">Revised </w:t>
    </w:r>
    <w:r>
      <w:rPr>
        <w:rFonts w:ascii="Arial" w:hAnsi="Arial" w:cs="Arial"/>
        <w:sz w:val="16"/>
        <w:szCs w:val="16"/>
      </w:rPr>
      <w:t>1/8/2021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A3" w:rsidRDefault="002B53A3" w:rsidP="00B45247">
      <w:r>
        <w:separator/>
      </w:r>
    </w:p>
  </w:footnote>
  <w:footnote w:type="continuationSeparator" w:id="0">
    <w:p w:rsidR="002B53A3" w:rsidRDefault="002B53A3" w:rsidP="00B45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9712D0"/>
    <w:multiLevelType w:val="hybridMultilevel"/>
    <w:tmpl w:val="D6F05C0C"/>
    <w:lvl w:ilvl="0" w:tplc="E01E82B6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F65BB"/>
    <w:multiLevelType w:val="hybridMultilevel"/>
    <w:tmpl w:val="EE38974A"/>
    <w:lvl w:ilvl="0" w:tplc="FFFFFFFF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6A7810"/>
    <w:multiLevelType w:val="hybridMultilevel"/>
    <w:tmpl w:val="2562768A"/>
    <w:lvl w:ilvl="0" w:tplc="FFFFFFFF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8A9B0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7A6C5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47"/>
    <w:rsid w:val="000D2CC0"/>
    <w:rsid w:val="0018123B"/>
    <w:rsid w:val="002B53A3"/>
    <w:rsid w:val="008C4FCB"/>
    <w:rsid w:val="00B2796E"/>
    <w:rsid w:val="00B45247"/>
    <w:rsid w:val="00C1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74ADE-D843-4C53-9A36-A9A70F61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4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47"/>
    <w:pPr>
      <w:ind w:left="720"/>
    </w:pPr>
    <w:rPr>
      <w:sz w:val="20"/>
    </w:rPr>
  </w:style>
  <w:style w:type="character" w:styleId="Hyperlink">
    <w:name w:val="Hyperlink"/>
    <w:rsid w:val="00B45247"/>
    <w:rPr>
      <w:color w:val="0563C1"/>
      <w:u w:val="single"/>
    </w:rPr>
  </w:style>
  <w:style w:type="paragraph" w:styleId="BodyTextIndent2">
    <w:name w:val="Body Text Indent 2"/>
    <w:basedOn w:val="Normal"/>
    <w:link w:val="BodyTextIndent2Char"/>
    <w:rsid w:val="00B45247"/>
    <w:pPr>
      <w:ind w:left="720"/>
    </w:pPr>
    <w:rPr>
      <w:rFonts w:ascii="Arial" w:hAnsi="Arial"/>
      <w:b/>
    </w:rPr>
  </w:style>
  <w:style w:type="character" w:customStyle="1" w:styleId="BodyTextIndent2Char">
    <w:name w:val="Body Text Indent 2 Char"/>
    <w:basedOn w:val="DefaultParagraphFont"/>
    <w:link w:val="BodyTextIndent2"/>
    <w:rsid w:val="00B45247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B45247"/>
    <w:pPr>
      <w:ind w:firstLine="720"/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B4524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5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247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45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247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manresources@the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4</cp:revision>
  <cp:lastPrinted>2021-01-08T18:48:00Z</cp:lastPrinted>
  <dcterms:created xsi:type="dcterms:W3CDTF">2021-01-08T17:30:00Z</dcterms:created>
  <dcterms:modified xsi:type="dcterms:W3CDTF">2021-01-08T19:25:00Z</dcterms:modified>
</cp:coreProperties>
</file>