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4927096B" w14:textId="77777777" w:rsidR="009473F2" w:rsidRPr="009473F2" w:rsidRDefault="009473F2" w:rsidP="009473F2">
      <w:pPr>
        <w:spacing w:before="100" w:beforeAutospacing="1" w:after="100" w:afterAutospacing="1"/>
        <w:outlineLvl w:val="0"/>
        <w:rPr>
          <w:rFonts w:asciiTheme="majorHAnsi" w:hAnsiTheme="majorHAnsi"/>
          <w:b/>
          <w:bCs/>
          <w:color w:val="000000" w:themeColor="text1"/>
          <w:kern w:val="36"/>
          <w:sz w:val="32"/>
          <w:szCs w:val="48"/>
        </w:rPr>
      </w:pPr>
      <w:r w:rsidRPr="009473F2">
        <w:rPr>
          <w:rFonts w:asciiTheme="majorHAnsi" w:hAnsiTheme="majorHAnsi"/>
          <w:b/>
          <w:bCs/>
          <w:color w:val="000000" w:themeColor="text1"/>
          <w:kern w:val="36"/>
          <w:sz w:val="32"/>
          <w:szCs w:val="48"/>
        </w:rPr>
        <w:t>Agenda of the MOBIUS E-Resources Meeting</w:t>
      </w:r>
    </w:p>
    <w:p w14:paraId="79A11C51" w14:textId="43F0BDB7" w:rsidR="009473F2" w:rsidRPr="009473F2" w:rsidRDefault="00A7778D" w:rsidP="009473F2">
      <w:pPr>
        <w:rPr>
          <w:rFonts w:ascii="Calibri" w:hAnsi="Calibri"/>
        </w:rPr>
      </w:pPr>
      <w:r>
        <w:rPr>
          <w:rFonts w:ascii="Calibri" w:hAnsi="Calibri"/>
        </w:rPr>
        <w:t>February</w:t>
      </w:r>
      <w:r w:rsidR="009473F2" w:rsidRPr="009473F2">
        <w:rPr>
          <w:rFonts w:ascii="Calibri" w:hAnsi="Calibri"/>
        </w:rPr>
        <w:t xml:space="preserve"> 1</w:t>
      </w:r>
      <w:r w:rsidR="00E80CD7">
        <w:rPr>
          <w:rFonts w:ascii="Calibri" w:hAnsi="Calibri"/>
        </w:rPr>
        <w:t>9</w:t>
      </w:r>
      <w:r w:rsidR="009473F2" w:rsidRPr="009473F2">
        <w:rPr>
          <w:rFonts w:ascii="Calibri" w:hAnsi="Calibri"/>
          <w:vertAlign w:val="superscript"/>
        </w:rPr>
        <w:t>th</w:t>
      </w:r>
      <w:r w:rsidR="009473F2" w:rsidRPr="009473F2">
        <w:rPr>
          <w:rFonts w:ascii="Calibri" w:hAnsi="Calibri"/>
        </w:rPr>
        <w:t>, 2025, 3:00 pm, Virtual</w:t>
      </w:r>
    </w:p>
    <w:p w14:paraId="34C85673" w14:textId="77777777" w:rsidR="009473F2" w:rsidRPr="009473F2" w:rsidRDefault="009473F2" w:rsidP="009473F2">
      <w:pPr>
        <w:rPr>
          <w:rFonts w:ascii="Calibri" w:hAnsi="Calibri"/>
          <w:sz w:val="22"/>
          <w:szCs w:val="22"/>
        </w:rPr>
      </w:pPr>
    </w:p>
    <w:p w14:paraId="04A9398C" w14:textId="77777777" w:rsidR="009473F2" w:rsidRPr="009473F2" w:rsidRDefault="009473F2" w:rsidP="009473F2">
      <w:pPr>
        <w:rPr>
          <w:rFonts w:ascii="Calibri" w:hAnsi="Calibri"/>
          <w:sz w:val="22"/>
          <w:szCs w:val="22"/>
        </w:rPr>
      </w:pPr>
    </w:p>
    <w:p w14:paraId="6B115313" w14:textId="77777777" w:rsidR="009473F2" w:rsidRPr="009473F2" w:rsidRDefault="009473F2" w:rsidP="009473F2">
      <w:pPr>
        <w:numPr>
          <w:ilvl w:val="0"/>
          <w:numId w:val="2"/>
        </w:numPr>
        <w:contextualSpacing/>
        <w:rPr>
          <w:rFonts w:ascii="Calibri" w:hAnsi="Calibri"/>
          <w:sz w:val="22"/>
          <w:szCs w:val="22"/>
        </w:rPr>
      </w:pPr>
      <w:r w:rsidRPr="009473F2">
        <w:rPr>
          <w:rFonts w:ascii="Calibri" w:hAnsi="Calibri"/>
          <w:sz w:val="22"/>
          <w:szCs w:val="22"/>
        </w:rPr>
        <w:t xml:space="preserve">Call to order and welcome </w:t>
      </w:r>
    </w:p>
    <w:p w14:paraId="12ACE7FB" w14:textId="77777777" w:rsidR="009473F2" w:rsidRPr="009473F2" w:rsidRDefault="009473F2" w:rsidP="009473F2">
      <w:pPr>
        <w:rPr>
          <w:rFonts w:ascii="Calibri" w:hAnsi="Calibri"/>
          <w:sz w:val="22"/>
          <w:szCs w:val="22"/>
        </w:rPr>
      </w:pPr>
    </w:p>
    <w:p w14:paraId="0E4C4734" w14:textId="77777777" w:rsidR="009473F2" w:rsidRPr="009473F2" w:rsidRDefault="009473F2" w:rsidP="009473F2">
      <w:pPr>
        <w:numPr>
          <w:ilvl w:val="0"/>
          <w:numId w:val="2"/>
        </w:numPr>
        <w:contextualSpacing/>
        <w:rPr>
          <w:rFonts w:ascii="Calibri" w:hAnsi="Calibri"/>
          <w:sz w:val="22"/>
          <w:szCs w:val="22"/>
        </w:rPr>
      </w:pPr>
      <w:r w:rsidRPr="009473F2">
        <w:rPr>
          <w:rFonts w:ascii="Calibri" w:hAnsi="Calibri"/>
          <w:sz w:val="22"/>
          <w:szCs w:val="22"/>
        </w:rPr>
        <w:t>Adoption of the agenda</w:t>
      </w:r>
    </w:p>
    <w:p w14:paraId="1F544027" w14:textId="77777777" w:rsidR="009473F2" w:rsidRPr="009473F2" w:rsidRDefault="009473F2" w:rsidP="009473F2">
      <w:pPr>
        <w:ind w:left="720"/>
        <w:contextualSpacing/>
        <w:rPr>
          <w:rFonts w:ascii="Calibri" w:hAnsi="Calibri"/>
          <w:sz w:val="22"/>
          <w:szCs w:val="22"/>
        </w:rPr>
      </w:pPr>
    </w:p>
    <w:p w14:paraId="7E2DDCB9" w14:textId="77777777" w:rsidR="009473F2" w:rsidRPr="009473F2" w:rsidRDefault="009473F2" w:rsidP="009473F2">
      <w:pPr>
        <w:numPr>
          <w:ilvl w:val="0"/>
          <w:numId w:val="2"/>
        </w:numPr>
        <w:contextualSpacing/>
        <w:rPr>
          <w:rFonts w:ascii="Calibri" w:hAnsi="Calibri"/>
          <w:sz w:val="22"/>
          <w:szCs w:val="22"/>
        </w:rPr>
      </w:pPr>
      <w:r w:rsidRPr="009473F2">
        <w:rPr>
          <w:rFonts w:ascii="Calibri" w:hAnsi="Calibri"/>
          <w:sz w:val="22"/>
          <w:szCs w:val="22"/>
        </w:rPr>
        <w:t>Approval of minutes</w:t>
      </w:r>
    </w:p>
    <w:p w14:paraId="4079AD21" w14:textId="77777777" w:rsidR="009473F2" w:rsidRPr="009473F2" w:rsidRDefault="009473F2" w:rsidP="009473F2">
      <w:pPr>
        <w:ind w:left="720"/>
        <w:contextualSpacing/>
        <w:rPr>
          <w:rFonts w:ascii="Calibri" w:hAnsi="Calibri"/>
          <w:sz w:val="22"/>
          <w:szCs w:val="22"/>
        </w:rPr>
      </w:pPr>
    </w:p>
    <w:p w14:paraId="16F391A6" w14:textId="77777777" w:rsidR="009473F2" w:rsidRPr="009473F2" w:rsidRDefault="009473F2" w:rsidP="009473F2">
      <w:pPr>
        <w:numPr>
          <w:ilvl w:val="0"/>
          <w:numId w:val="2"/>
        </w:numPr>
        <w:contextualSpacing/>
        <w:rPr>
          <w:rFonts w:ascii="Calibri" w:hAnsi="Calibri"/>
          <w:sz w:val="22"/>
          <w:szCs w:val="22"/>
        </w:rPr>
      </w:pPr>
      <w:r w:rsidRPr="009473F2">
        <w:rPr>
          <w:rFonts w:ascii="Calibri" w:hAnsi="Calibri"/>
          <w:sz w:val="22"/>
          <w:szCs w:val="22"/>
        </w:rPr>
        <w:t>Information Items</w:t>
      </w:r>
    </w:p>
    <w:p w14:paraId="19274BCC" w14:textId="77777777" w:rsidR="009473F2" w:rsidRPr="009473F2" w:rsidRDefault="009473F2" w:rsidP="009473F2">
      <w:pPr>
        <w:ind w:left="720"/>
        <w:contextualSpacing/>
        <w:rPr>
          <w:rFonts w:ascii="Calibri" w:hAnsi="Calibri"/>
          <w:sz w:val="22"/>
          <w:szCs w:val="22"/>
        </w:rPr>
      </w:pPr>
    </w:p>
    <w:p w14:paraId="2020DFD6" w14:textId="77777777" w:rsidR="009473F2" w:rsidRPr="009473F2" w:rsidRDefault="009473F2" w:rsidP="009473F2">
      <w:pPr>
        <w:numPr>
          <w:ilvl w:val="1"/>
          <w:numId w:val="2"/>
        </w:numPr>
        <w:contextualSpacing/>
        <w:rPr>
          <w:rFonts w:ascii="Calibri" w:hAnsi="Calibri"/>
          <w:sz w:val="22"/>
          <w:szCs w:val="22"/>
        </w:rPr>
      </w:pPr>
      <w:r w:rsidRPr="009473F2">
        <w:rPr>
          <w:rFonts w:ascii="Calibri" w:hAnsi="Calibri"/>
          <w:sz w:val="22"/>
          <w:szCs w:val="22"/>
        </w:rPr>
        <w:t>Updates and Announcements</w:t>
      </w:r>
    </w:p>
    <w:p w14:paraId="5034997C" w14:textId="77777777" w:rsidR="00E80CD7" w:rsidRDefault="009473F2" w:rsidP="00E80CD7">
      <w:pPr>
        <w:numPr>
          <w:ilvl w:val="2"/>
          <w:numId w:val="2"/>
        </w:numPr>
        <w:contextualSpacing/>
        <w:rPr>
          <w:rFonts w:ascii="Calibri" w:hAnsi="Calibri"/>
          <w:sz w:val="22"/>
          <w:szCs w:val="22"/>
        </w:rPr>
      </w:pPr>
      <w:r w:rsidRPr="009473F2">
        <w:rPr>
          <w:rFonts w:ascii="Calibri" w:hAnsi="Calibri"/>
          <w:sz w:val="22"/>
          <w:szCs w:val="22"/>
        </w:rPr>
        <w:t>Mobius</w:t>
      </w:r>
    </w:p>
    <w:p w14:paraId="5D8B20A5" w14:textId="58159CFE" w:rsidR="00E80CD7" w:rsidRPr="00E80CD7" w:rsidRDefault="00E80CD7" w:rsidP="00E80CD7">
      <w:pPr>
        <w:numPr>
          <w:ilvl w:val="3"/>
          <w:numId w:val="2"/>
        </w:numPr>
        <w:contextualSpacing/>
        <w:rPr>
          <w:rFonts w:ascii="Calibri" w:hAnsi="Calibri"/>
          <w:sz w:val="22"/>
          <w:szCs w:val="22"/>
        </w:rPr>
      </w:pPr>
      <w:r w:rsidRPr="00E80CD7">
        <w:rPr>
          <w:rFonts w:ascii="Calibri" w:hAnsi="Calibri"/>
          <w:sz w:val="22"/>
          <w:szCs w:val="22"/>
        </w:rPr>
        <w:t>General</w:t>
      </w:r>
    </w:p>
    <w:p w14:paraId="3D704790" w14:textId="77777777" w:rsidR="00E80CD7" w:rsidRDefault="00E80CD7" w:rsidP="00E80CD7">
      <w:pPr>
        <w:numPr>
          <w:ilvl w:val="3"/>
          <w:numId w:val="2"/>
        </w:numPr>
        <w:contextualSpacing/>
        <w:rPr>
          <w:rFonts w:ascii="Calibri" w:hAnsi="Calibri"/>
          <w:sz w:val="22"/>
          <w:szCs w:val="22"/>
        </w:rPr>
      </w:pPr>
      <w:hyperlink r:id="rId8" w:history="1">
        <w:r w:rsidRPr="00E80CD7">
          <w:rPr>
            <w:rStyle w:val="Hyperlink"/>
            <w:rFonts w:ascii="Calibri" w:hAnsi="Calibri"/>
            <w:sz w:val="22"/>
            <w:szCs w:val="22"/>
          </w:rPr>
          <w:t>Interoperable eBooks Standards Statement</w:t>
        </w:r>
      </w:hyperlink>
    </w:p>
    <w:p w14:paraId="58DB129F" w14:textId="3F0A79AF" w:rsidR="00E80CD7" w:rsidRPr="00E80CD7" w:rsidRDefault="00E80CD7" w:rsidP="00E80CD7">
      <w:pPr>
        <w:numPr>
          <w:ilvl w:val="2"/>
          <w:numId w:val="2"/>
        </w:numPr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Other</w:t>
      </w:r>
    </w:p>
    <w:p w14:paraId="7FCC5538" w14:textId="77777777" w:rsidR="009473F2" w:rsidRPr="009473F2" w:rsidRDefault="009473F2" w:rsidP="009473F2">
      <w:pPr>
        <w:ind w:left="720"/>
        <w:contextualSpacing/>
        <w:rPr>
          <w:rFonts w:ascii="Calibri" w:hAnsi="Calibri"/>
          <w:sz w:val="22"/>
          <w:szCs w:val="22"/>
        </w:rPr>
      </w:pPr>
    </w:p>
    <w:p w14:paraId="5CEE3968" w14:textId="7767EB7A" w:rsidR="009473F2" w:rsidRPr="00A7778D" w:rsidRDefault="00E80CD7" w:rsidP="009473F2">
      <w:pPr>
        <w:numPr>
          <w:ilvl w:val="0"/>
          <w:numId w:val="2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AI </w:t>
      </w:r>
      <w:r w:rsidR="00A7778D" w:rsidRPr="00A7778D">
        <w:rPr>
          <w:rFonts w:asciiTheme="minorHAnsi" w:hAnsiTheme="minorHAnsi" w:cstheme="minorHAnsi"/>
          <w:sz w:val="22"/>
          <w:szCs w:val="22"/>
        </w:rPr>
        <w:t>Webinar Debrief &amp; Feedback Session</w:t>
      </w:r>
    </w:p>
    <w:p w14:paraId="2E004DBB" w14:textId="072A60E9" w:rsidR="005A2B2E" w:rsidRDefault="005A2B2E" w:rsidP="009473F2">
      <w:pPr>
        <w:numPr>
          <w:ilvl w:val="1"/>
          <w:numId w:val="2"/>
        </w:numPr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Appreciation</w:t>
      </w:r>
    </w:p>
    <w:p w14:paraId="3A1D328F" w14:textId="7C1E35BB" w:rsidR="009473F2" w:rsidRDefault="005A2B2E" w:rsidP="009473F2">
      <w:pPr>
        <w:numPr>
          <w:ilvl w:val="1"/>
          <w:numId w:val="2"/>
        </w:numPr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Committee and speaker feedback</w:t>
      </w:r>
    </w:p>
    <w:p w14:paraId="68775254" w14:textId="747D0B0F" w:rsidR="005A2B2E" w:rsidRPr="009473F2" w:rsidRDefault="005A2B2E" w:rsidP="009473F2">
      <w:pPr>
        <w:numPr>
          <w:ilvl w:val="1"/>
          <w:numId w:val="2"/>
        </w:numPr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Survey</w:t>
      </w:r>
    </w:p>
    <w:p w14:paraId="0D296162" w14:textId="77777777" w:rsidR="009473F2" w:rsidRPr="009473F2" w:rsidRDefault="009473F2" w:rsidP="009473F2">
      <w:pPr>
        <w:ind w:left="1440"/>
        <w:contextualSpacing/>
        <w:rPr>
          <w:rFonts w:ascii="Calibri" w:hAnsi="Calibri"/>
          <w:sz w:val="22"/>
          <w:szCs w:val="22"/>
        </w:rPr>
      </w:pPr>
    </w:p>
    <w:p w14:paraId="6817A823" w14:textId="19DD7DC7" w:rsidR="009473F2" w:rsidRPr="005A2B2E" w:rsidRDefault="009473F2" w:rsidP="009473F2">
      <w:pPr>
        <w:numPr>
          <w:ilvl w:val="0"/>
          <w:numId w:val="2"/>
        </w:numPr>
        <w:contextualSpacing/>
        <w:rPr>
          <w:rFonts w:ascii="Calibri" w:hAnsi="Calibri"/>
          <w:sz w:val="22"/>
          <w:szCs w:val="22"/>
        </w:rPr>
      </w:pPr>
      <w:r w:rsidRPr="009473F2">
        <w:rPr>
          <w:rFonts w:ascii="Calibri" w:hAnsi="Calibri"/>
          <w:sz w:val="22"/>
          <w:szCs w:val="22"/>
        </w:rPr>
        <w:t>Unfinished Business – Check-In</w:t>
      </w:r>
    </w:p>
    <w:p w14:paraId="6E9A3CCD" w14:textId="77777777" w:rsidR="009473F2" w:rsidRPr="009473F2" w:rsidRDefault="009473F2" w:rsidP="009473F2">
      <w:pPr>
        <w:numPr>
          <w:ilvl w:val="1"/>
          <w:numId w:val="2"/>
        </w:numPr>
        <w:contextualSpacing/>
        <w:rPr>
          <w:rFonts w:ascii="Calibri" w:hAnsi="Calibri"/>
          <w:sz w:val="22"/>
          <w:szCs w:val="22"/>
        </w:rPr>
      </w:pPr>
      <w:r w:rsidRPr="009473F2">
        <w:rPr>
          <w:rFonts w:ascii="Calibri" w:hAnsi="Calibri"/>
          <w:sz w:val="22"/>
          <w:szCs w:val="22"/>
        </w:rPr>
        <w:t>Analytics and Data</w:t>
      </w:r>
    </w:p>
    <w:p w14:paraId="2E1B6881" w14:textId="09BDA536" w:rsidR="009473F2" w:rsidRPr="009473F2" w:rsidRDefault="005A2B2E" w:rsidP="009473F2">
      <w:pPr>
        <w:numPr>
          <w:ilvl w:val="2"/>
          <w:numId w:val="2"/>
        </w:numPr>
        <w:contextualSpacing/>
        <w:rPr>
          <w:rFonts w:ascii="Calibri" w:hAnsi="Calibri"/>
          <w:sz w:val="22"/>
          <w:szCs w:val="22"/>
        </w:rPr>
      </w:pPr>
      <w:hyperlink r:id="rId9" w:history="1">
        <w:r w:rsidR="009473F2" w:rsidRPr="005A2B2E">
          <w:rPr>
            <w:rStyle w:val="Hyperlink"/>
            <w:rFonts w:ascii="Calibri" w:hAnsi="Calibri"/>
            <w:sz w:val="22"/>
            <w:szCs w:val="22"/>
          </w:rPr>
          <w:t>Panorama membership use and other</w:t>
        </w:r>
        <w:r w:rsidR="009473F2" w:rsidRPr="005A2B2E">
          <w:rPr>
            <w:rStyle w:val="Hyperlink"/>
            <w:rFonts w:ascii="Calibri" w:hAnsi="Calibri"/>
            <w:sz w:val="22"/>
            <w:szCs w:val="22"/>
          </w:rPr>
          <w:t xml:space="preserve"> tools’ survey –</w:t>
        </w:r>
      </w:hyperlink>
      <w:r w:rsidR="009473F2" w:rsidRPr="009473F2">
        <w:rPr>
          <w:rFonts w:ascii="Calibri" w:hAnsi="Calibri"/>
          <w:sz w:val="22"/>
          <w:szCs w:val="22"/>
        </w:rPr>
        <w:t xml:space="preserve"> </w:t>
      </w:r>
    </w:p>
    <w:p w14:paraId="410DCAB0" w14:textId="77777777" w:rsidR="009473F2" w:rsidRPr="00887F6C" w:rsidRDefault="009473F2" w:rsidP="009473F2">
      <w:pPr>
        <w:numPr>
          <w:ilvl w:val="1"/>
          <w:numId w:val="2"/>
        </w:numPr>
        <w:contextualSpacing/>
        <w:rPr>
          <w:rFonts w:ascii="Calibri" w:hAnsi="Calibri"/>
          <w:sz w:val="22"/>
          <w:szCs w:val="22"/>
        </w:rPr>
      </w:pPr>
      <w:r w:rsidRPr="009473F2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 Update: Digital accessibility guidelines and ADA compliance for e-resources</w:t>
      </w:r>
    </w:p>
    <w:p w14:paraId="4B0B37E5" w14:textId="563BE58E" w:rsidR="00887F6C" w:rsidRPr="009473F2" w:rsidRDefault="00887F6C" w:rsidP="009473F2">
      <w:pPr>
        <w:numPr>
          <w:ilvl w:val="1"/>
          <w:numId w:val="2"/>
        </w:numPr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MOBIUS conference</w:t>
      </w:r>
    </w:p>
    <w:p w14:paraId="492598C7" w14:textId="77777777" w:rsidR="009473F2" w:rsidRPr="009473F2" w:rsidRDefault="009473F2" w:rsidP="009473F2">
      <w:pPr>
        <w:numPr>
          <w:ilvl w:val="0"/>
          <w:numId w:val="2"/>
        </w:numPr>
        <w:contextualSpacing/>
        <w:rPr>
          <w:rFonts w:ascii="Calibri" w:hAnsi="Calibri"/>
          <w:sz w:val="22"/>
          <w:szCs w:val="22"/>
        </w:rPr>
      </w:pPr>
      <w:r w:rsidRPr="009473F2">
        <w:rPr>
          <w:rFonts w:ascii="Calibri" w:hAnsi="Calibri"/>
          <w:sz w:val="22"/>
          <w:szCs w:val="22"/>
        </w:rPr>
        <w:t xml:space="preserve">New Business </w:t>
      </w:r>
    </w:p>
    <w:p w14:paraId="5AB53660" w14:textId="77777777" w:rsidR="009473F2" w:rsidRPr="009473F2" w:rsidRDefault="009473F2" w:rsidP="009473F2">
      <w:pPr>
        <w:numPr>
          <w:ilvl w:val="1"/>
          <w:numId w:val="2"/>
        </w:numPr>
        <w:contextualSpacing/>
        <w:rPr>
          <w:rFonts w:ascii="Calibri" w:hAnsi="Calibri"/>
          <w:sz w:val="22"/>
          <w:szCs w:val="22"/>
        </w:rPr>
      </w:pPr>
      <w:r w:rsidRPr="009473F2">
        <w:rPr>
          <w:rFonts w:ascii="Calibri" w:hAnsi="Calibri"/>
          <w:sz w:val="22"/>
          <w:szCs w:val="22"/>
        </w:rPr>
        <w:t xml:space="preserve">Open forum: additional discussion topics </w:t>
      </w:r>
    </w:p>
    <w:p w14:paraId="74F3E666" w14:textId="77777777" w:rsidR="009473F2" w:rsidRPr="009473F2" w:rsidRDefault="009473F2" w:rsidP="009473F2">
      <w:pPr>
        <w:ind w:left="1440"/>
        <w:rPr>
          <w:rFonts w:ascii="Calibri" w:hAnsi="Calibri"/>
          <w:sz w:val="22"/>
          <w:szCs w:val="22"/>
        </w:rPr>
      </w:pPr>
    </w:p>
    <w:p w14:paraId="4BDADBFA" w14:textId="77777777" w:rsidR="009473F2" w:rsidRPr="009473F2" w:rsidRDefault="009473F2" w:rsidP="009473F2">
      <w:pPr>
        <w:numPr>
          <w:ilvl w:val="0"/>
          <w:numId w:val="2"/>
        </w:numPr>
        <w:contextualSpacing/>
        <w:rPr>
          <w:sz w:val="22"/>
          <w:szCs w:val="22"/>
        </w:rPr>
      </w:pPr>
      <w:r w:rsidRPr="009473F2">
        <w:rPr>
          <w:rFonts w:ascii="Calibri" w:hAnsi="Calibri"/>
          <w:sz w:val="22"/>
          <w:szCs w:val="22"/>
        </w:rPr>
        <w:t>Adjourn Meeting</w:t>
      </w:r>
    </w:p>
    <w:p w14:paraId="187C18D2" w14:textId="77777777" w:rsidR="009473F2" w:rsidRPr="004E7926" w:rsidRDefault="009473F2" w:rsidP="00023523">
      <w:pPr>
        <w:pStyle w:val="Heading1"/>
      </w:pPr>
    </w:p>
    <w:sectPr w:rsidR="009473F2" w:rsidRPr="004E7926" w:rsidSect="007950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9BED5" w14:textId="77777777" w:rsidR="00BA4961" w:rsidRDefault="00BA4961" w:rsidP="00B320EE">
      <w:r>
        <w:separator/>
      </w:r>
    </w:p>
  </w:endnote>
  <w:endnote w:type="continuationSeparator" w:id="0">
    <w:p w14:paraId="3C052298" w14:textId="77777777" w:rsidR="00BA4961" w:rsidRDefault="00BA4961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7D443" w14:textId="77777777" w:rsidR="00487340" w:rsidRDefault="004873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63946" w14:textId="77777777" w:rsidR="0079509A" w:rsidRDefault="002B772D">
    <w:pPr>
      <w:pStyle w:val="Footer"/>
      <w:jc w:val="right"/>
    </w:pPr>
    <w:r>
      <w:rPr>
        <w:sz w:val="20"/>
        <w:szCs w:val="20"/>
      </w:rPr>
      <w:t>Reviewed 4.2021</w:t>
    </w:r>
  </w:p>
  <w:p w14:paraId="5D6002E7" w14:textId="77777777" w:rsidR="0079509A" w:rsidRDefault="0079509A" w:rsidP="0079509A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5E117" w14:textId="77777777" w:rsidR="00487340" w:rsidRDefault="00487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3BD31" w14:textId="77777777" w:rsidR="00BA4961" w:rsidRDefault="00BA4961" w:rsidP="00B320EE">
      <w:r>
        <w:separator/>
      </w:r>
    </w:p>
  </w:footnote>
  <w:footnote w:type="continuationSeparator" w:id="0">
    <w:p w14:paraId="1A3619E5" w14:textId="77777777" w:rsidR="00BA4961" w:rsidRDefault="00BA4961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59281" w14:textId="77777777" w:rsidR="00487340" w:rsidRDefault="004873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F1812" w14:textId="569D9F4B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B4C26" w14:textId="77777777" w:rsidR="00487340" w:rsidRDefault="004873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2714D"/>
    <w:multiLevelType w:val="hybridMultilevel"/>
    <w:tmpl w:val="2DC2E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1412997">
    <w:abstractNumId w:val="0"/>
  </w:num>
  <w:num w:numId="2" w16cid:durableId="454562891">
    <w:abstractNumId w:val="2"/>
  </w:num>
  <w:num w:numId="3" w16cid:durableId="573471259">
    <w:abstractNumId w:val="4"/>
  </w:num>
  <w:num w:numId="4" w16cid:durableId="1091387944">
    <w:abstractNumId w:val="7"/>
  </w:num>
  <w:num w:numId="5" w16cid:durableId="311759425">
    <w:abstractNumId w:val="5"/>
  </w:num>
  <w:num w:numId="6" w16cid:durableId="1194153904">
    <w:abstractNumId w:val="3"/>
  </w:num>
  <w:num w:numId="7" w16cid:durableId="1190490241">
    <w:abstractNumId w:val="1"/>
  </w:num>
  <w:num w:numId="8" w16cid:durableId="150843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AA"/>
    <w:rsid w:val="00023523"/>
    <w:rsid w:val="00031814"/>
    <w:rsid w:val="000D688E"/>
    <w:rsid w:val="00106864"/>
    <w:rsid w:val="00111091"/>
    <w:rsid w:val="001A6AE4"/>
    <w:rsid w:val="001C2C8D"/>
    <w:rsid w:val="001E5BB8"/>
    <w:rsid w:val="001F06E2"/>
    <w:rsid w:val="002130D4"/>
    <w:rsid w:val="0022372C"/>
    <w:rsid w:val="0022753A"/>
    <w:rsid w:val="002302AA"/>
    <w:rsid w:val="00232F9F"/>
    <w:rsid w:val="00251435"/>
    <w:rsid w:val="002B772D"/>
    <w:rsid w:val="002C4496"/>
    <w:rsid w:val="002D743F"/>
    <w:rsid w:val="002E639C"/>
    <w:rsid w:val="00315314"/>
    <w:rsid w:val="003515C1"/>
    <w:rsid w:val="00353B1B"/>
    <w:rsid w:val="003553A8"/>
    <w:rsid w:val="00376878"/>
    <w:rsid w:val="003B5650"/>
    <w:rsid w:val="003D23C8"/>
    <w:rsid w:val="003E1FE4"/>
    <w:rsid w:val="004016E9"/>
    <w:rsid w:val="0040630C"/>
    <w:rsid w:val="00433A98"/>
    <w:rsid w:val="00454AFC"/>
    <w:rsid w:val="004776E4"/>
    <w:rsid w:val="00487340"/>
    <w:rsid w:val="004A2F5D"/>
    <w:rsid w:val="004B62AB"/>
    <w:rsid w:val="004C29D0"/>
    <w:rsid w:val="004E7926"/>
    <w:rsid w:val="00530CA1"/>
    <w:rsid w:val="00531773"/>
    <w:rsid w:val="005350A4"/>
    <w:rsid w:val="00541FC5"/>
    <w:rsid w:val="00561EEE"/>
    <w:rsid w:val="00562670"/>
    <w:rsid w:val="0056660D"/>
    <w:rsid w:val="00586A32"/>
    <w:rsid w:val="005A2B2E"/>
    <w:rsid w:val="005A4359"/>
    <w:rsid w:val="005D3366"/>
    <w:rsid w:val="005D4AE9"/>
    <w:rsid w:val="005E2A74"/>
    <w:rsid w:val="00613130"/>
    <w:rsid w:val="00613B06"/>
    <w:rsid w:val="0062038D"/>
    <w:rsid w:val="006369CF"/>
    <w:rsid w:val="006407E0"/>
    <w:rsid w:val="00640D3E"/>
    <w:rsid w:val="006433C0"/>
    <w:rsid w:val="006530C0"/>
    <w:rsid w:val="00682815"/>
    <w:rsid w:val="00686DDC"/>
    <w:rsid w:val="00725C8B"/>
    <w:rsid w:val="0079509A"/>
    <w:rsid w:val="007A0763"/>
    <w:rsid w:val="0080385E"/>
    <w:rsid w:val="00810327"/>
    <w:rsid w:val="008438BF"/>
    <w:rsid w:val="008569C5"/>
    <w:rsid w:val="00861DFD"/>
    <w:rsid w:val="00887F6C"/>
    <w:rsid w:val="00892F69"/>
    <w:rsid w:val="0089515D"/>
    <w:rsid w:val="008B79BD"/>
    <w:rsid w:val="008B7F94"/>
    <w:rsid w:val="00920C33"/>
    <w:rsid w:val="009406D1"/>
    <w:rsid w:val="00942623"/>
    <w:rsid w:val="009473F2"/>
    <w:rsid w:val="00974AFC"/>
    <w:rsid w:val="00987974"/>
    <w:rsid w:val="009965BE"/>
    <w:rsid w:val="0099697B"/>
    <w:rsid w:val="009A055A"/>
    <w:rsid w:val="009C3759"/>
    <w:rsid w:val="009C527A"/>
    <w:rsid w:val="009D3868"/>
    <w:rsid w:val="009E3B3E"/>
    <w:rsid w:val="009F04A8"/>
    <w:rsid w:val="00A002F2"/>
    <w:rsid w:val="00A13C9A"/>
    <w:rsid w:val="00A4186A"/>
    <w:rsid w:val="00A7778D"/>
    <w:rsid w:val="00AC0E82"/>
    <w:rsid w:val="00AD3661"/>
    <w:rsid w:val="00AF58A5"/>
    <w:rsid w:val="00AF6437"/>
    <w:rsid w:val="00B14462"/>
    <w:rsid w:val="00B14C16"/>
    <w:rsid w:val="00B21451"/>
    <w:rsid w:val="00B320EE"/>
    <w:rsid w:val="00B37EEF"/>
    <w:rsid w:val="00B458FC"/>
    <w:rsid w:val="00B572FE"/>
    <w:rsid w:val="00B62169"/>
    <w:rsid w:val="00B7385C"/>
    <w:rsid w:val="00BA15A1"/>
    <w:rsid w:val="00BA42F5"/>
    <w:rsid w:val="00BA4961"/>
    <w:rsid w:val="00BC6A86"/>
    <w:rsid w:val="00BE61BB"/>
    <w:rsid w:val="00BF49AB"/>
    <w:rsid w:val="00C02BFA"/>
    <w:rsid w:val="00C24592"/>
    <w:rsid w:val="00C46287"/>
    <w:rsid w:val="00C80C32"/>
    <w:rsid w:val="00C8221E"/>
    <w:rsid w:val="00C914A0"/>
    <w:rsid w:val="00CA748C"/>
    <w:rsid w:val="00CD07DB"/>
    <w:rsid w:val="00D054F3"/>
    <w:rsid w:val="00D26CD1"/>
    <w:rsid w:val="00D339EF"/>
    <w:rsid w:val="00D35D08"/>
    <w:rsid w:val="00D44DED"/>
    <w:rsid w:val="00D62DAF"/>
    <w:rsid w:val="00D6393E"/>
    <w:rsid w:val="00D803E3"/>
    <w:rsid w:val="00DA669C"/>
    <w:rsid w:val="00DC4991"/>
    <w:rsid w:val="00DD4825"/>
    <w:rsid w:val="00DE52AE"/>
    <w:rsid w:val="00DF0A0C"/>
    <w:rsid w:val="00E123A6"/>
    <w:rsid w:val="00E3115F"/>
    <w:rsid w:val="00E373AE"/>
    <w:rsid w:val="00E80CD7"/>
    <w:rsid w:val="00EA3C1B"/>
    <w:rsid w:val="00EA7C9F"/>
    <w:rsid w:val="00EC4D0B"/>
    <w:rsid w:val="00EC7078"/>
    <w:rsid w:val="00EC7C7F"/>
    <w:rsid w:val="00EE1668"/>
    <w:rsid w:val="00F13F65"/>
    <w:rsid w:val="00F26563"/>
    <w:rsid w:val="00F9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054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A2B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raryfutures.net/interoperable-ebook-standards-statemen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urveymonkey.com/r/N9TLSS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EBA6B-3696-497B-8047-C089B093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Maud Mundava</cp:lastModifiedBy>
  <cp:revision>2</cp:revision>
  <cp:lastPrinted>2024-12-18T20:34:00Z</cp:lastPrinted>
  <dcterms:created xsi:type="dcterms:W3CDTF">2025-02-19T15:39:00Z</dcterms:created>
  <dcterms:modified xsi:type="dcterms:W3CDTF">2025-02-19T15:39:00Z</dcterms:modified>
</cp:coreProperties>
</file>