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585808D" w:rsidR="00A5145A" w:rsidRPr="00A5145A" w:rsidRDefault="00A5145A" w:rsidP="00D92E0E">
      <w:pPr>
        <w:pStyle w:val="Heading1"/>
      </w:pPr>
      <w:r w:rsidRPr="00D92E0E">
        <w:t>Minutes</w:t>
      </w:r>
      <w:r w:rsidRPr="00A5145A">
        <w:t xml:space="preserve"> of the MOBIUS </w:t>
      </w:r>
      <w:r w:rsidR="00544B77">
        <w:t>E-Resources Committee</w:t>
      </w:r>
    </w:p>
    <w:p w14:paraId="54A03D2F" w14:textId="7106D6AB" w:rsidR="00A5145A" w:rsidRPr="004E7926" w:rsidRDefault="00544B77" w:rsidP="00A5145A">
      <w:pPr>
        <w:rPr>
          <w:rFonts w:ascii="Calibri" w:hAnsi="Calibri"/>
        </w:rPr>
      </w:pPr>
      <w:r>
        <w:rPr>
          <w:rFonts w:ascii="Calibri" w:hAnsi="Calibri"/>
        </w:rPr>
        <w:t>Meeting October 16</w:t>
      </w:r>
      <w:r w:rsidR="0033039E" w:rsidRPr="0033039E">
        <w:rPr>
          <w:rFonts w:ascii="Calibri" w:hAnsi="Calibri"/>
        </w:rPr>
        <w:t>, 2024, 3:00pm</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64F46" w:rsidRDefault="00B64F46" w:rsidP="00CC4AD3">
      <w:pPr>
        <w:pStyle w:val="Heading2sis"/>
      </w:pPr>
      <w:r w:rsidRPr="00B64F46">
        <w:t>Members Present</w:t>
      </w:r>
    </w:p>
    <w:p w14:paraId="40203FE6" w14:textId="584FB4E8" w:rsidR="000A4E41" w:rsidRDefault="000A4E41" w:rsidP="00E15669"/>
    <w:p w14:paraId="0C402497" w14:textId="2AE053AA" w:rsidR="0033039E" w:rsidRDefault="0033039E" w:rsidP="0033039E">
      <w:pPr>
        <w:pStyle w:val="ListParagraph"/>
        <w:numPr>
          <w:ilvl w:val="0"/>
          <w:numId w:val="9"/>
        </w:numPr>
      </w:pPr>
      <w:r>
        <w:t xml:space="preserve">Maud </w:t>
      </w:r>
      <w:proofErr w:type="spellStart"/>
      <w:r>
        <w:t>Mundava</w:t>
      </w:r>
      <w:proofErr w:type="spellEnd"/>
      <w:r>
        <w:t>, A.T. Still University (Chair)</w:t>
      </w:r>
    </w:p>
    <w:p w14:paraId="5EC70E7F" w14:textId="3575DD89" w:rsidR="0033039E" w:rsidRDefault="0033039E" w:rsidP="0033039E">
      <w:pPr>
        <w:pStyle w:val="ListParagraph"/>
        <w:numPr>
          <w:ilvl w:val="0"/>
          <w:numId w:val="9"/>
        </w:numPr>
      </w:pPr>
      <w:r>
        <w:t xml:space="preserve">Laura Horne-Popp, </w:t>
      </w:r>
      <w:proofErr w:type="spellStart"/>
      <w:r>
        <w:t>Rockhurst</w:t>
      </w:r>
      <w:proofErr w:type="spellEnd"/>
      <w:r>
        <w:t xml:space="preserve"> University (Vice-Chair)</w:t>
      </w:r>
    </w:p>
    <w:p w14:paraId="42F1C914" w14:textId="2026261D" w:rsidR="0033039E" w:rsidRDefault="0033039E" w:rsidP="0033039E">
      <w:pPr>
        <w:pStyle w:val="ListParagraph"/>
        <w:numPr>
          <w:ilvl w:val="0"/>
          <w:numId w:val="9"/>
        </w:numPr>
      </w:pPr>
      <w:r>
        <w:t xml:space="preserve">Sarah Smith, St. Louis Community College (Board Representative) </w:t>
      </w:r>
    </w:p>
    <w:p w14:paraId="27228CC5" w14:textId="77777777" w:rsidR="0033039E" w:rsidRDefault="0033039E" w:rsidP="0033039E">
      <w:pPr>
        <w:pStyle w:val="ListParagraph"/>
        <w:numPr>
          <w:ilvl w:val="0"/>
          <w:numId w:val="9"/>
        </w:numPr>
      </w:pPr>
      <w:r>
        <w:t xml:space="preserve">Jessie Park, St. Charles City-County Library </w:t>
      </w:r>
    </w:p>
    <w:p w14:paraId="16372DC3" w14:textId="739C3337" w:rsidR="0033039E" w:rsidRDefault="0033039E" w:rsidP="0033039E">
      <w:pPr>
        <w:pStyle w:val="ListParagraph"/>
        <w:numPr>
          <w:ilvl w:val="0"/>
          <w:numId w:val="9"/>
        </w:numPr>
      </w:pPr>
      <w:r>
        <w:t xml:space="preserve">Rhonda </w:t>
      </w:r>
      <w:proofErr w:type="spellStart"/>
      <w:r>
        <w:t>Whithaus</w:t>
      </w:r>
      <w:proofErr w:type="spellEnd"/>
      <w:r>
        <w:t>, University of Missouri – Columbia</w:t>
      </w:r>
    </w:p>
    <w:p w14:paraId="1A86F7B2" w14:textId="50A2BE5D" w:rsidR="0033039E" w:rsidRDefault="0033039E" w:rsidP="0033039E">
      <w:pPr>
        <w:pStyle w:val="ListParagraph"/>
        <w:numPr>
          <w:ilvl w:val="0"/>
          <w:numId w:val="9"/>
        </w:numPr>
      </w:pPr>
      <w:r>
        <w:t>Christina Virden, MOBIUS (MOBIUS Organizer)</w:t>
      </w:r>
    </w:p>
    <w:p w14:paraId="46D9252E" w14:textId="77777777" w:rsidR="0033039E" w:rsidRDefault="0033039E" w:rsidP="0033039E"/>
    <w:p w14:paraId="237EA268" w14:textId="7BDD6163" w:rsidR="00B64F46" w:rsidRDefault="00B64F46" w:rsidP="00CC4AD3">
      <w:pPr>
        <w:pStyle w:val="Heading2sis"/>
      </w:pPr>
      <w:r w:rsidRPr="00B64F46">
        <w:t>Members Absent</w:t>
      </w:r>
    </w:p>
    <w:p w14:paraId="310EA297" w14:textId="449E7CF8" w:rsidR="00544B77" w:rsidRDefault="00544B77" w:rsidP="00544B77"/>
    <w:p w14:paraId="1366E26F" w14:textId="77777777" w:rsidR="00544B77" w:rsidRDefault="00544B77" w:rsidP="00544B77">
      <w:pPr>
        <w:pStyle w:val="ListParagraph"/>
        <w:numPr>
          <w:ilvl w:val="0"/>
          <w:numId w:val="10"/>
        </w:numPr>
      </w:pPr>
      <w:r>
        <w:t>Tom Pfeifer, Avila University</w:t>
      </w:r>
    </w:p>
    <w:p w14:paraId="0A804074" w14:textId="005DFF0F" w:rsidR="0033039E" w:rsidRPr="0033039E" w:rsidRDefault="0033039E" w:rsidP="0033039E">
      <w:pPr>
        <w:pStyle w:val="ListParagraph"/>
        <w:numPr>
          <w:ilvl w:val="0"/>
          <w:numId w:val="10"/>
        </w:numPr>
      </w:pPr>
      <w:r>
        <w:t>Donna Bacon, MOBIUS (</w:t>
      </w:r>
      <w:r w:rsidRPr="0033039E">
        <w:t>Ex-Officio</w:t>
      </w:r>
      <w:r>
        <w:t>)</w:t>
      </w:r>
    </w:p>
    <w:p w14:paraId="1335D514" w14:textId="77777777" w:rsidR="00B64F46" w:rsidRPr="00B64F46" w:rsidRDefault="00B64F46" w:rsidP="00E15669"/>
    <w:p w14:paraId="4AE9CAE3" w14:textId="6A422B76" w:rsidR="00B64F46" w:rsidRPr="0033039E" w:rsidRDefault="00B64F46" w:rsidP="0033039E">
      <w:pPr>
        <w:pStyle w:val="Heading2sis"/>
        <w:rPr>
          <w:rStyle w:val="Heading2sisChar"/>
          <w:b/>
        </w:rPr>
      </w:pPr>
      <w:r w:rsidRPr="00B64F46">
        <w:t>Guests or Proxies Present</w:t>
      </w:r>
      <w:r w:rsidR="0033039E">
        <w:t xml:space="preserve"> – N/A</w:t>
      </w:r>
      <w:r w:rsidR="00677FDC" w:rsidRPr="00E15669">
        <w:br/>
      </w:r>
      <w:r w:rsidR="00677FDC">
        <w:rPr>
          <w:rFonts w:ascii="Calibri" w:hAnsi="Calibri"/>
        </w:rPr>
        <w:br/>
      </w:r>
      <w:r w:rsidR="00677FDC" w:rsidRPr="00CC4AD3">
        <w:rPr>
          <w:rStyle w:val="Heading2sisChar"/>
        </w:rPr>
        <w:t>Meeting Minutes</w:t>
      </w:r>
    </w:p>
    <w:p w14:paraId="0619312C" w14:textId="77777777" w:rsidR="00B64F46" w:rsidRPr="009965BE" w:rsidRDefault="00B64F46" w:rsidP="009965BE">
      <w:pPr>
        <w:rPr>
          <w:rFonts w:ascii="Calibri" w:hAnsi="Calibri"/>
          <w:szCs w:val="22"/>
        </w:rPr>
      </w:pPr>
    </w:p>
    <w:p w14:paraId="0F801C23" w14:textId="4AD0797F" w:rsidR="009965BE" w:rsidRPr="009965BE" w:rsidRDefault="009965BE" w:rsidP="00F530E5">
      <w:pPr>
        <w:pStyle w:val="ListParagraph"/>
        <w:numPr>
          <w:ilvl w:val="0"/>
          <w:numId w:val="2"/>
        </w:numPr>
        <w:rPr>
          <w:rFonts w:ascii="Calibri" w:hAnsi="Calibri"/>
          <w:szCs w:val="22"/>
        </w:rPr>
      </w:pPr>
      <w:r w:rsidRPr="009965BE">
        <w:rPr>
          <w:rFonts w:ascii="Calibri" w:hAnsi="Calibri"/>
          <w:szCs w:val="22"/>
        </w:rPr>
        <w:t xml:space="preserve">Call to order and introductions </w:t>
      </w:r>
      <w:r w:rsidR="0033039E">
        <w:rPr>
          <w:rFonts w:ascii="Calibri" w:hAnsi="Calibri"/>
          <w:szCs w:val="22"/>
        </w:rPr>
        <w:t xml:space="preserve">– </w:t>
      </w:r>
      <w:r w:rsidR="00F530E5" w:rsidRPr="00F530E5">
        <w:rPr>
          <w:rFonts w:ascii="Calibri" w:hAnsi="Calibri"/>
          <w:szCs w:val="22"/>
        </w:rPr>
        <w:t>Maud welcomed everyone to the October meeting</w:t>
      </w:r>
      <w:r w:rsidR="00F530E5">
        <w:rPr>
          <w:rFonts w:ascii="Calibri" w:hAnsi="Calibri"/>
          <w:szCs w:val="22"/>
        </w:rPr>
        <w:t xml:space="preserve"> at 3:03pm.</w:t>
      </w:r>
    </w:p>
    <w:p w14:paraId="40C41234" w14:textId="77777777" w:rsidR="009965BE" w:rsidRPr="009965BE" w:rsidRDefault="009965BE" w:rsidP="009965BE">
      <w:pPr>
        <w:rPr>
          <w:rFonts w:ascii="Calibri" w:hAnsi="Calibri"/>
          <w:szCs w:val="22"/>
        </w:rPr>
      </w:pPr>
    </w:p>
    <w:p w14:paraId="3C4E1DD6" w14:textId="77777777" w:rsidR="00F530E5" w:rsidRDefault="009965BE" w:rsidP="0033039E">
      <w:pPr>
        <w:pStyle w:val="ListParagraph"/>
        <w:numPr>
          <w:ilvl w:val="0"/>
          <w:numId w:val="2"/>
        </w:numPr>
        <w:rPr>
          <w:rFonts w:ascii="Calibri" w:hAnsi="Calibri"/>
          <w:szCs w:val="22"/>
        </w:rPr>
      </w:pPr>
      <w:r w:rsidRPr="009965BE">
        <w:rPr>
          <w:rFonts w:ascii="Calibri" w:hAnsi="Calibri"/>
          <w:szCs w:val="22"/>
        </w:rPr>
        <w:t>Adoption of the agenda</w:t>
      </w:r>
      <w:r w:rsidR="0033039E">
        <w:rPr>
          <w:rFonts w:ascii="Calibri" w:hAnsi="Calibri"/>
          <w:szCs w:val="22"/>
        </w:rPr>
        <w:t xml:space="preserve"> – The age</w:t>
      </w:r>
      <w:r w:rsidR="00F530E5">
        <w:rPr>
          <w:rFonts w:ascii="Calibri" w:hAnsi="Calibri"/>
          <w:szCs w:val="22"/>
        </w:rPr>
        <w:t xml:space="preserve">nda was adopted with no changes. </w:t>
      </w:r>
    </w:p>
    <w:p w14:paraId="5A9E3E6C" w14:textId="77777777" w:rsidR="00F530E5" w:rsidRPr="00F530E5" w:rsidRDefault="00F530E5" w:rsidP="00F530E5">
      <w:pPr>
        <w:pStyle w:val="ListParagraph"/>
        <w:rPr>
          <w:rFonts w:ascii="Calibri" w:hAnsi="Calibri"/>
          <w:szCs w:val="22"/>
        </w:rPr>
      </w:pPr>
    </w:p>
    <w:p w14:paraId="7048FA1D" w14:textId="2BB069DF" w:rsidR="009965BE" w:rsidRPr="0033039E" w:rsidRDefault="00F530E5" w:rsidP="0033039E">
      <w:pPr>
        <w:pStyle w:val="ListParagraph"/>
        <w:numPr>
          <w:ilvl w:val="0"/>
          <w:numId w:val="2"/>
        </w:numPr>
        <w:rPr>
          <w:rFonts w:ascii="Calibri" w:hAnsi="Calibri"/>
          <w:szCs w:val="22"/>
        </w:rPr>
      </w:pPr>
      <w:r>
        <w:rPr>
          <w:rFonts w:ascii="Calibri" w:hAnsi="Calibri"/>
          <w:szCs w:val="22"/>
        </w:rPr>
        <w:t>Adoption of previous meeting minutes - Sarah noted that the heading</w:t>
      </w:r>
      <w:r w:rsidR="00AB7B33">
        <w:rPr>
          <w:rFonts w:ascii="Calibri" w:hAnsi="Calibri"/>
          <w:szCs w:val="22"/>
        </w:rPr>
        <w:t xml:space="preserve"> mistakenly</w:t>
      </w:r>
      <w:r>
        <w:rPr>
          <w:rFonts w:ascii="Calibri" w:hAnsi="Calibri"/>
          <w:szCs w:val="22"/>
        </w:rPr>
        <w:t xml:space="preserve"> reflected the Board of Directors and not this committee, and suggested that this should be corrected in both these minutes and in the template for meeting minutes listed on the website. Christina indicated that she would </w:t>
      </w:r>
      <w:r w:rsidR="00AB7B33">
        <w:rPr>
          <w:rFonts w:ascii="Calibri" w:hAnsi="Calibri"/>
          <w:szCs w:val="22"/>
        </w:rPr>
        <w:t>her error in the minutes and would fix the template on the website.</w:t>
      </w:r>
    </w:p>
    <w:p w14:paraId="36EA35E8" w14:textId="501675F6" w:rsidR="009965BE" w:rsidRPr="009965BE" w:rsidRDefault="009965BE" w:rsidP="0033039E">
      <w:pPr>
        <w:rPr>
          <w:rFonts w:ascii="Calibri" w:hAnsi="Calibri"/>
          <w:szCs w:val="22"/>
        </w:rPr>
      </w:pPr>
    </w:p>
    <w:p w14:paraId="5222D1DB" w14:textId="21550D95" w:rsidR="009965BE" w:rsidRPr="009965BE" w:rsidRDefault="00EB5F47" w:rsidP="009965BE">
      <w:pPr>
        <w:pStyle w:val="ListParagraph"/>
        <w:numPr>
          <w:ilvl w:val="0"/>
          <w:numId w:val="2"/>
        </w:numPr>
        <w:rPr>
          <w:rFonts w:ascii="Calibri" w:hAnsi="Calibri"/>
          <w:szCs w:val="22"/>
        </w:rPr>
      </w:pPr>
      <w:r>
        <w:rPr>
          <w:rFonts w:ascii="Calibri" w:hAnsi="Calibri"/>
          <w:szCs w:val="22"/>
        </w:rPr>
        <w:t>Updates</w:t>
      </w:r>
    </w:p>
    <w:p w14:paraId="7CF3F73A" w14:textId="6613AC57" w:rsidR="00A12621" w:rsidRPr="00EB5F47" w:rsidRDefault="0033039E" w:rsidP="001752B4">
      <w:pPr>
        <w:pStyle w:val="ListParagraph"/>
        <w:numPr>
          <w:ilvl w:val="1"/>
          <w:numId w:val="11"/>
        </w:numPr>
        <w:rPr>
          <w:rFonts w:ascii="Calibri" w:hAnsi="Calibri"/>
          <w:szCs w:val="22"/>
        </w:rPr>
      </w:pPr>
      <w:r w:rsidRPr="00EB5F47">
        <w:rPr>
          <w:rFonts w:ascii="Calibri" w:hAnsi="Calibri"/>
          <w:szCs w:val="22"/>
        </w:rPr>
        <w:t>MOBIUS Update</w:t>
      </w:r>
      <w:r w:rsidR="00A12621" w:rsidRPr="00EB5F47">
        <w:rPr>
          <w:rFonts w:ascii="Calibri" w:hAnsi="Calibri"/>
          <w:szCs w:val="22"/>
        </w:rPr>
        <w:t xml:space="preserve"> – </w:t>
      </w:r>
      <w:r w:rsidR="001752B4" w:rsidRPr="001752B4">
        <w:rPr>
          <w:rFonts w:ascii="Calibri" w:hAnsi="Calibri"/>
          <w:szCs w:val="22"/>
        </w:rPr>
        <w:t xml:space="preserve">Christina discussed several ongoing projects and upcoming events. She mentioned that the January renewals for e-resources are progressing and that Project MUSE has transitioned to a Subscribe to Open model. She also highlighted two upcoming webinars, one from </w:t>
      </w:r>
      <w:proofErr w:type="spellStart"/>
      <w:r w:rsidR="001752B4" w:rsidRPr="001752B4">
        <w:rPr>
          <w:rFonts w:ascii="Calibri" w:hAnsi="Calibri"/>
          <w:szCs w:val="22"/>
        </w:rPr>
        <w:t>Kweli</w:t>
      </w:r>
      <w:proofErr w:type="spellEnd"/>
      <w:r w:rsidR="001752B4" w:rsidRPr="001752B4">
        <w:rPr>
          <w:rFonts w:ascii="Calibri" w:hAnsi="Calibri"/>
          <w:szCs w:val="22"/>
        </w:rPr>
        <w:t xml:space="preserve"> TV and another from a news-based, information literacy platform called The Juice. Christina also mentioned ongoing discussions with Oxford about an open-access offer for MOBIUS members, based on a model used in Iowa. She also mentioned working with Swank on a Digital Campus feature films offer. Lastly, she confirmed that a webinar on Sage's fall offer had taken place in September and the offer is valid until November.</w:t>
      </w:r>
    </w:p>
    <w:p w14:paraId="7CBD07B1" w14:textId="52E06E05" w:rsidR="009965BE" w:rsidRPr="0038568B" w:rsidRDefault="009965BE" w:rsidP="0038568B">
      <w:pPr>
        <w:rPr>
          <w:rFonts w:ascii="Calibri" w:hAnsi="Calibri"/>
          <w:szCs w:val="22"/>
        </w:rPr>
      </w:pPr>
    </w:p>
    <w:p w14:paraId="22E803A7" w14:textId="176D7D9F" w:rsidR="00EB5F47" w:rsidRDefault="00EB5F47" w:rsidP="001B2BF2">
      <w:pPr>
        <w:pStyle w:val="ListParagraph"/>
        <w:numPr>
          <w:ilvl w:val="0"/>
          <w:numId w:val="2"/>
        </w:numPr>
        <w:rPr>
          <w:rFonts w:ascii="Calibri" w:hAnsi="Calibri"/>
          <w:szCs w:val="22"/>
        </w:rPr>
      </w:pPr>
      <w:r w:rsidRPr="00EB5F47">
        <w:rPr>
          <w:rFonts w:ascii="Calibri" w:hAnsi="Calibri"/>
          <w:szCs w:val="22"/>
        </w:rPr>
        <w:lastRenderedPageBreak/>
        <w:t>Unfinished Business</w:t>
      </w:r>
    </w:p>
    <w:p w14:paraId="5E78EE83" w14:textId="19451C73" w:rsidR="0038568B" w:rsidRDefault="0038568B" w:rsidP="0038568B">
      <w:pPr>
        <w:rPr>
          <w:rFonts w:ascii="Calibri" w:hAnsi="Calibri"/>
          <w:szCs w:val="22"/>
        </w:rPr>
      </w:pPr>
    </w:p>
    <w:p w14:paraId="096C81A3" w14:textId="2044E612" w:rsidR="00DF3FD8" w:rsidRDefault="0038568B" w:rsidP="00673E69">
      <w:pPr>
        <w:pStyle w:val="ListParagraph"/>
        <w:numPr>
          <w:ilvl w:val="1"/>
          <w:numId w:val="11"/>
        </w:numPr>
        <w:rPr>
          <w:rFonts w:ascii="Calibri" w:hAnsi="Calibri"/>
          <w:szCs w:val="22"/>
        </w:rPr>
      </w:pPr>
      <w:r w:rsidRPr="0038568B">
        <w:rPr>
          <w:rFonts w:ascii="Calibri" w:hAnsi="Calibri"/>
          <w:szCs w:val="22"/>
        </w:rPr>
        <w:t xml:space="preserve">Select key 2024-2025 </w:t>
      </w:r>
      <w:r w:rsidR="00DF1293">
        <w:rPr>
          <w:rFonts w:ascii="Calibri" w:hAnsi="Calibri"/>
          <w:szCs w:val="22"/>
        </w:rPr>
        <w:t xml:space="preserve">annual priority area/s of focus </w:t>
      </w:r>
      <w:r w:rsidRPr="0038568B">
        <w:rPr>
          <w:rFonts w:ascii="Calibri" w:hAnsi="Calibri"/>
          <w:szCs w:val="22"/>
        </w:rPr>
        <w:t>based on survey</w:t>
      </w:r>
      <w:r w:rsidR="00673E69">
        <w:rPr>
          <w:rFonts w:ascii="Calibri" w:hAnsi="Calibri"/>
          <w:szCs w:val="22"/>
        </w:rPr>
        <w:t xml:space="preserve"> </w:t>
      </w:r>
      <w:r w:rsidR="00AB7B33">
        <w:rPr>
          <w:rFonts w:ascii="Calibri" w:hAnsi="Calibri"/>
          <w:szCs w:val="22"/>
        </w:rPr>
        <w:t>–</w:t>
      </w:r>
      <w:r w:rsidR="00673E69">
        <w:rPr>
          <w:rFonts w:ascii="Calibri" w:hAnsi="Calibri"/>
          <w:szCs w:val="22"/>
        </w:rPr>
        <w:t xml:space="preserve"> </w:t>
      </w:r>
    </w:p>
    <w:p w14:paraId="290C4285" w14:textId="546474D1" w:rsidR="00DF3FD8" w:rsidRDefault="00DF3FD8" w:rsidP="00DF1293">
      <w:pPr>
        <w:pStyle w:val="ListParagraph"/>
        <w:numPr>
          <w:ilvl w:val="2"/>
          <w:numId w:val="11"/>
        </w:numPr>
        <w:rPr>
          <w:rFonts w:ascii="Calibri" w:hAnsi="Calibri"/>
          <w:szCs w:val="22"/>
        </w:rPr>
      </w:pPr>
      <w:r w:rsidRPr="00DF3FD8">
        <w:rPr>
          <w:rFonts w:ascii="Calibri" w:hAnsi="Calibri"/>
          <w:b/>
          <w:szCs w:val="22"/>
        </w:rPr>
        <w:t>Analytics</w:t>
      </w:r>
      <w:r>
        <w:rPr>
          <w:rFonts w:ascii="Calibri" w:hAnsi="Calibri"/>
          <w:b/>
          <w:szCs w:val="22"/>
        </w:rPr>
        <w:t xml:space="preserve"> &amp; Data</w:t>
      </w:r>
      <w:r>
        <w:rPr>
          <w:rFonts w:ascii="Calibri" w:hAnsi="Calibri"/>
          <w:szCs w:val="22"/>
        </w:rPr>
        <w:t xml:space="preserve"> - </w:t>
      </w:r>
      <w:r w:rsidR="00DF1293" w:rsidRPr="00DF1293">
        <w:rPr>
          <w:rFonts w:ascii="Calibri" w:hAnsi="Calibri"/>
          <w:szCs w:val="22"/>
        </w:rPr>
        <w:t>There was much discussion among the group of which of the priorities the group should focus their priorities around. Analytics and data usage came up in the context of Panorama and its use with e-resources. Most of the training on the platform has not been focused on its use with e-resources. It was decided that further investigation would need to be done to determine how many MOBIUS libraries are likely to use the platform for e-resources usage before pursuing this goal further. The committee also discussed the fact that not all MOBIUS libraries are FOLIO libraries and maybe doing something more broad on usage would be helpful.</w:t>
      </w:r>
    </w:p>
    <w:p w14:paraId="07822054" w14:textId="4D21C676" w:rsidR="0038568B" w:rsidRDefault="00DF3FD8" w:rsidP="00DF1293">
      <w:pPr>
        <w:pStyle w:val="ListParagraph"/>
        <w:numPr>
          <w:ilvl w:val="2"/>
          <w:numId w:val="11"/>
        </w:numPr>
        <w:rPr>
          <w:rFonts w:ascii="Calibri" w:hAnsi="Calibri"/>
          <w:szCs w:val="22"/>
        </w:rPr>
      </w:pPr>
      <w:r w:rsidRPr="00DF3FD8">
        <w:rPr>
          <w:rFonts w:ascii="Calibri" w:hAnsi="Calibri"/>
          <w:b/>
          <w:szCs w:val="22"/>
        </w:rPr>
        <w:t>Training</w:t>
      </w:r>
      <w:r w:rsidRPr="00DF3FD8">
        <w:rPr>
          <w:rFonts w:ascii="Calibri" w:hAnsi="Calibri"/>
          <w:szCs w:val="22"/>
        </w:rPr>
        <w:t xml:space="preserve"> -</w:t>
      </w:r>
      <w:r>
        <w:rPr>
          <w:rFonts w:ascii="Calibri" w:hAnsi="Calibri"/>
          <w:b/>
          <w:szCs w:val="22"/>
        </w:rPr>
        <w:t xml:space="preserve"> </w:t>
      </w:r>
      <w:r w:rsidR="00DF1293" w:rsidRPr="00DF1293">
        <w:rPr>
          <w:rFonts w:ascii="Calibri" w:hAnsi="Calibri"/>
          <w:szCs w:val="22"/>
        </w:rPr>
        <w:t>User training and support were also identified as an area to focus on. Christina provided a brief overview of the past training activities of the committee and Laura suggested that it might be worthwhile to offer training on the new EBSCO interface for databases, EDS, and other products since that is coming up soon and will impact faculty. It was also decided that the committee would look into creating some kind of cheat sheet or collection of vendor documents for libraries to refer to. Christina will contact EBSCO to start the process of getting this scheduled.</w:t>
      </w:r>
    </w:p>
    <w:p w14:paraId="6BB27364" w14:textId="301097C9" w:rsidR="00DF3FD8" w:rsidRPr="0038568B" w:rsidRDefault="00DF3FD8" w:rsidP="00DF1293">
      <w:pPr>
        <w:pStyle w:val="ListParagraph"/>
        <w:numPr>
          <w:ilvl w:val="2"/>
          <w:numId w:val="11"/>
        </w:numPr>
        <w:rPr>
          <w:rFonts w:ascii="Calibri" w:hAnsi="Calibri"/>
          <w:szCs w:val="22"/>
        </w:rPr>
      </w:pPr>
      <w:r>
        <w:rPr>
          <w:rFonts w:ascii="Calibri" w:hAnsi="Calibri"/>
          <w:b/>
          <w:szCs w:val="22"/>
        </w:rPr>
        <w:t xml:space="preserve">AI </w:t>
      </w:r>
      <w:r>
        <w:rPr>
          <w:rFonts w:ascii="Calibri" w:hAnsi="Calibri"/>
          <w:szCs w:val="22"/>
        </w:rPr>
        <w:t xml:space="preserve">– </w:t>
      </w:r>
      <w:r w:rsidR="00DF1293" w:rsidRPr="00DF1293">
        <w:rPr>
          <w:rFonts w:ascii="Calibri" w:hAnsi="Calibri"/>
          <w:szCs w:val="22"/>
        </w:rPr>
        <w:t>The committee discussed the potential for a webinar or open forum on AI, particularly in the context of training and its application in different settings. They considered inviting speakers to share their experiences and insights on AI but also acknowledged the challenges and workload associated with organizing such an event. They also discussed the implications of license restrictions on the user of AI in both public libraries and academic libraries and how to communicate these terms to users. The conversation ended with the need for fur</w:t>
      </w:r>
      <w:r w:rsidR="00DF1293">
        <w:rPr>
          <w:rFonts w:ascii="Calibri" w:hAnsi="Calibri"/>
          <w:szCs w:val="22"/>
        </w:rPr>
        <w:t xml:space="preserve">ther exploration of these ideas and it was suggested that we focus on this as a Spring project. </w:t>
      </w:r>
    </w:p>
    <w:p w14:paraId="0B611F9A" w14:textId="43712896" w:rsidR="0038568B" w:rsidRPr="0038568B" w:rsidRDefault="0038568B" w:rsidP="0038568B">
      <w:pPr>
        <w:pStyle w:val="ListParagraph"/>
        <w:numPr>
          <w:ilvl w:val="1"/>
          <w:numId w:val="11"/>
        </w:numPr>
        <w:rPr>
          <w:rFonts w:ascii="Calibri" w:hAnsi="Calibri"/>
          <w:szCs w:val="22"/>
        </w:rPr>
      </w:pPr>
      <w:r w:rsidRPr="0038568B">
        <w:rPr>
          <w:rFonts w:ascii="Calibri" w:hAnsi="Calibri"/>
          <w:szCs w:val="22"/>
        </w:rPr>
        <w:t>E-Resources Marketing Contest and</w:t>
      </w:r>
      <w:r w:rsidR="00AB7B33">
        <w:rPr>
          <w:rFonts w:ascii="Calibri" w:hAnsi="Calibri"/>
          <w:szCs w:val="22"/>
        </w:rPr>
        <w:t xml:space="preserve"> planning for future iterations</w:t>
      </w:r>
      <w:r w:rsidR="00DF1293">
        <w:rPr>
          <w:rFonts w:ascii="Calibri" w:hAnsi="Calibri"/>
          <w:szCs w:val="22"/>
        </w:rPr>
        <w:t xml:space="preserve">—It was decided to continue the marketing contest, as it was a good way to showcase what members are already doing in marketing and did not require a great deal of time for members to participate. Christina will locate the documentation related to the contest, update it for 2024, and share it </w:t>
      </w:r>
      <w:r w:rsidR="001752B4">
        <w:rPr>
          <w:rFonts w:ascii="Calibri" w:hAnsi="Calibri"/>
          <w:szCs w:val="22"/>
        </w:rPr>
        <w:t xml:space="preserve">with the committee for review. </w:t>
      </w:r>
    </w:p>
    <w:p w14:paraId="2F4E2289" w14:textId="7DC71247" w:rsidR="00EB5F47" w:rsidRDefault="00EB5F47" w:rsidP="001B2BF2">
      <w:pPr>
        <w:pStyle w:val="ListParagraph"/>
        <w:numPr>
          <w:ilvl w:val="0"/>
          <w:numId w:val="2"/>
        </w:numPr>
        <w:rPr>
          <w:rFonts w:ascii="Calibri" w:hAnsi="Calibri"/>
          <w:szCs w:val="22"/>
        </w:rPr>
      </w:pPr>
      <w:r>
        <w:rPr>
          <w:rFonts w:ascii="Calibri" w:hAnsi="Calibri"/>
          <w:szCs w:val="22"/>
        </w:rPr>
        <w:t>New Business</w:t>
      </w:r>
      <w:r w:rsidR="0038568B">
        <w:rPr>
          <w:rFonts w:ascii="Calibri" w:hAnsi="Calibri"/>
          <w:szCs w:val="22"/>
        </w:rPr>
        <w:t xml:space="preserve"> – N/A</w:t>
      </w:r>
    </w:p>
    <w:p w14:paraId="2EF46E3A" w14:textId="55F4D608" w:rsidR="00EB5F47" w:rsidRDefault="00EB5F47" w:rsidP="001B2BF2">
      <w:pPr>
        <w:pStyle w:val="ListParagraph"/>
        <w:numPr>
          <w:ilvl w:val="0"/>
          <w:numId w:val="2"/>
        </w:numPr>
        <w:rPr>
          <w:rFonts w:ascii="Calibri" w:hAnsi="Calibri"/>
          <w:szCs w:val="22"/>
        </w:rPr>
      </w:pPr>
      <w:r>
        <w:rPr>
          <w:rFonts w:ascii="Calibri" w:hAnsi="Calibri"/>
          <w:szCs w:val="22"/>
        </w:rPr>
        <w:t>Next Steps and Closing Remarks</w:t>
      </w:r>
      <w:r w:rsidR="00DF1293">
        <w:rPr>
          <w:rFonts w:ascii="Calibri" w:hAnsi="Calibri"/>
          <w:szCs w:val="22"/>
        </w:rPr>
        <w:t xml:space="preserve"> – The next meeting will be on November 20, 2024 at 3pm. </w:t>
      </w:r>
      <w:bookmarkStart w:id="0" w:name="_GoBack"/>
      <w:bookmarkEnd w:id="0"/>
    </w:p>
    <w:p w14:paraId="29298172" w14:textId="7AA1B86C" w:rsidR="00EB5F47" w:rsidRPr="00EB5F47" w:rsidRDefault="00EB5F47" w:rsidP="001B2BF2">
      <w:pPr>
        <w:pStyle w:val="ListParagraph"/>
        <w:numPr>
          <w:ilvl w:val="0"/>
          <w:numId w:val="2"/>
        </w:numPr>
        <w:rPr>
          <w:rFonts w:ascii="Calibri" w:hAnsi="Calibri"/>
          <w:szCs w:val="22"/>
        </w:rPr>
      </w:pPr>
      <w:r>
        <w:rPr>
          <w:rFonts w:ascii="Calibri" w:hAnsi="Calibri"/>
          <w:szCs w:val="22"/>
        </w:rPr>
        <w:t>Adjourn Meetin</w:t>
      </w:r>
      <w:r w:rsidR="0038568B">
        <w:rPr>
          <w:rFonts w:ascii="Calibri" w:hAnsi="Calibri"/>
          <w:szCs w:val="22"/>
        </w:rPr>
        <w:t>g</w:t>
      </w:r>
      <w:r w:rsidR="00DF1293">
        <w:rPr>
          <w:rFonts w:ascii="Calibri" w:hAnsi="Calibri"/>
          <w:szCs w:val="22"/>
        </w:rPr>
        <w:t xml:space="preserve"> – The meeting was adjourned shortly before 4pm. </w:t>
      </w:r>
    </w:p>
    <w:p w14:paraId="7ADD0643" w14:textId="774B91E9" w:rsidR="001B2BF2" w:rsidRPr="001B2BF2" w:rsidRDefault="00A12621" w:rsidP="001B2BF2">
      <w:pPr>
        <w:pStyle w:val="ListParagraph"/>
        <w:numPr>
          <w:ilvl w:val="0"/>
          <w:numId w:val="2"/>
        </w:numPr>
        <w:rPr>
          <w:rFonts w:ascii="Calibri" w:hAnsi="Calibri"/>
          <w:szCs w:val="22"/>
          <w:u w:val="single"/>
        </w:rPr>
      </w:pPr>
      <w:r>
        <w:rPr>
          <w:rFonts w:ascii="Calibri" w:hAnsi="Calibri"/>
          <w:szCs w:val="22"/>
        </w:rPr>
        <w:t xml:space="preserve">Minutes submitted by Christina Virden, MOBIUS Organizer. </w:t>
      </w:r>
    </w:p>
    <w:p w14:paraId="0C462703" w14:textId="77777777" w:rsidR="001B2BF2" w:rsidRPr="001B2BF2" w:rsidRDefault="001B2BF2" w:rsidP="001B2BF2">
      <w:pPr>
        <w:pStyle w:val="ListParagraph"/>
        <w:rPr>
          <w:rFonts w:ascii="Calibri" w:hAnsi="Calibri"/>
          <w:szCs w:val="22"/>
          <w:u w:val="single"/>
        </w:rPr>
      </w:pPr>
    </w:p>
    <w:p w14:paraId="5E88F0E5" w14:textId="77777777" w:rsidR="00EA7C9F" w:rsidRPr="009965BE" w:rsidRDefault="00EA7C9F" w:rsidP="009965BE">
      <w:pPr>
        <w:rPr>
          <w:szCs w:val="22"/>
        </w:rPr>
      </w:pPr>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F0142" w14:textId="77777777" w:rsidR="009D379E" w:rsidRDefault="009D379E" w:rsidP="00B320EE">
      <w:r>
        <w:separator/>
      </w:r>
    </w:p>
  </w:endnote>
  <w:endnote w:type="continuationSeparator" w:id="0">
    <w:p w14:paraId="6C7F727E" w14:textId="77777777" w:rsidR="009D379E" w:rsidRDefault="009D379E" w:rsidP="00B320EE">
      <w:r>
        <w:continuationSeparator/>
      </w:r>
    </w:p>
  </w:endnote>
  <w:endnote w:type="continuationNotice" w:id="1">
    <w:p w14:paraId="061FAAE1" w14:textId="77777777" w:rsidR="009D379E" w:rsidRDefault="009D3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14D52CB4" w:rsidR="001752B4" w:rsidRDefault="001752B4">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DF1293">
      <w:rPr>
        <w:noProof/>
        <w:sz w:val="20"/>
        <w:szCs w:val="20"/>
      </w:rPr>
      <w:t>2</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DF1293">
      <w:rPr>
        <w:noProof/>
        <w:sz w:val="20"/>
        <w:szCs w:val="20"/>
      </w:rPr>
      <w:t>2</w:t>
    </w:r>
    <w:r w:rsidRPr="0079509A">
      <w:rPr>
        <w:sz w:val="20"/>
        <w:szCs w:val="20"/>
      </w:rPr>
      <w:fldChar w:fldCharType="end"/>
    </w:r>
  </w:p>
  <w:p w14:paraId="0F0BE107" w14:textId="77777777" w:rsidR="001752B4" w:rsidRDefault="001752B4"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C6160" w14:textId="77777777" w:rsidR="009D379E" w:rsidRDefault="009D379E" w:rsidP="00B320EE">
      <w:r>
        <w:separator/>
      </w:r>
    </w:p>
  </w:footnote>
  <w:footnote w:type="continuationSeparator" w:id="0">
    <w:p w14:paraId="073FE258" w14:textId="77777777" w:rsidR="009D379E" w:rsidRDefault="009D379E" w:rsidP="00B320EE">
      <w:r>
        <w:continuationSeparator/>
      </w:r>
    </w:p>
  </w:footnote>
  <w:footnote w:type="continuationNotice" w:id="1">
    <w:p w14:paraId="445C4E89" w14:textId="77777777" w:rsidR="009D379E" w:rsidRDefault="009D37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1752B4" w:rsidRPr="004E7926" w:rsidRDefault="001752B4"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69DC"/>
    <w:multiLevelType w:val="hybridMultilevel"/>
    <w:tmpl w:val="DEC000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17DF7"/>
    <w:multiLevelType w:val="hybridMultilevel"/>
    <w:tmpl w:val="5C5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F31D4"/>
    <w:multiLevelType w:val="hybridMultilevel"/>
    <w:tmpl w:val="71542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0"/>
  </w:num>
  <w:num w:numId="5">
    <w:abstractNumId w:val="7"/>
  </w:num>
  <w:num w:numId="6">
    <w:abstractNumId w:val="5"/>
  </w:num>
  <w:num w:numId="7">
    <w:abstractNumId w:val="2"/>
  </w:num>
  <w:num w:numId="8">
    <w:abstractNumId w:val="9"/>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6864"/>
    <w:rsid w:val="00114C8C"/>
    <w:rsid w:val="00166E49"/>
    <w:rsid w:val="001752B4"/>
    <w:rsid w:val="001B2BF2"/>
    <w:rsid w:val="001E324A"/>
    <w:rsid w:val="001E7417"/>
    <w:rsid w:val="001F06E2"/>
    <w:rsid w:val="00204C06"/>
    <w:rsid w:val="00205997"/>
    <w:rsid w:val="00213BA2"/>
    <w:rsid w:val="0022372C"/>
    <w:rsid w:val="002302AA"/>
    <w:rsid w:val="002C4496"/>
    <w:rsid w:val="002D743F"/>
    <w:rsid w:val="002E26F0"/>
    <w:rsid w:val="00324C6C"/>
    <w:rsid w:val="00326983"/>
    <w:rsid w:val="0033039E"/>
    <w:rsid w:val="00353B1B"/>
    <w:rsid w:val="0038568B"/>
    <w:rsid w:val="00386D4A"/>
    <w:rsid w:val="003B5650"/>
    <w:rsid w:val="003D23C8"/>
    <w:rsid w:val="003D4C3F"/>
    <w:rsid w:val="003E1FE4"/>
    <w:rsid w:val="003F0278"/>
    <w:rsid w:val="0040106E"/>
    <w:rsid w:val="00454AFC"/>
    <w:rsid w:val="00481384"/>
    <w:rsid w:val="004C29D0"/>
    <w:rsid w:val="004E7926"/>
    <w:rsid w:val="00513EA9"/>
    <w:rsid w:val="00530CA1"/>
    <w:rsid w:val="00531773"/>
    <w:rsid w:val="00533DE4"/>
    <w:rsid w:val="00541FC5"/>
    <w:rsid w:val="00544B77"/>
    <w:rsid w:val="00562670"/>
    <w:rsid w:val="005637AA"/>
    <w:rsid w:val="0056660D"/>
    <w:rsid w:val="00586A32"/>
    <w:rsid w:val="005961CB"/>
    <w:rsid w:val="005E03FE"/>
    <w:rsid w:val="0062038D"/>
    <w:rsid w:val="006224C4"/>
    <w:rsid w:val="006369CF"/>
    <w:rsid w:val="006433C0"/>
    <w:rsid w:val="00673E69"/>
    <w:rsid w:val="00677FDC"/>
    <w:rsid w:val="006F1BFD"/>
    <w:rsid w:val="00752600"/>
    <w:rsid w:val="0079509A"/>
    <w:rsid w:val="007A44CE"/>
    <w:rsid w:val="008438BF"/>
    <w:rsid w:val="008569C5"/>
    <w:rsid w:val="00861DFD"/>
    <w:rsid w:val="00896F30"/>
    <w:rsid w:val="008B7F94"/>
    <w:rsid w:val="008C37ED"/>
    <w:rsid w:val="008D0570"/>
    <w:rsid w:val="008D4A25"/>
    <w:rsid w:val="00906599"/>
    <w:rsid w:val="00920C33"/>
    <w:rsid w:val="00931D34"/>
    <w:rsid w:val="00942623"/>
    <w:rsid w:val="00972695"/>
    <w:rsid w:val="00973F6C"/>
    <w:rsid w:val="00977012"/>
    <w:rsid w:val="00987974"/>
    <w:rsid w:val="009965BE"/>
    <w:rsid w:val="009C3759"/>
    <w:rsid w:val="009C527A"/>
    <w:rsid w:val="009D379E"/>
    <w:rsid w:val="009E3B3E"/>
    <w:rsid w:val="00A002F2"/>
    <w:rsid w:val="00A12621"/>
    <w:rsid w:val="00A4186A"/>
    <w:rsid w:val="00A5145A"/>
    <w:rsid w:val="00AB67DE"/>
    <w:rsid w:val="00AB7B33"/>
    <w:rsid w:val="00AC0E82"/>
    <w:rsid w:val="00AD4153"/>
    <w:rsid w:val="00B14462"/>
    <w:rsid w:val="00B14C16"/>
    <w:rsid w:val="00B320EE"/>
    <w:rsid w:val="00B572FE"/>
    <w:rsid w:val="00B62169"/>
    <w:rsid w:val="00B64F46"/>
    <w:rsid w:val="00B7385C"/>
    <w:rsid w:val="00B857BA"/>
    <w:rsid w:val="00B97589"/>
    <w:rsid w:val="00BA15A1"/>
    <w:rsid w:val="00BE24A9"/>
    <w:rsid w:val="00BE5A84"/>
    <w:rsid w:val="00C46287"/>
    <w:rsid w:val="00C800AA"/>
    <w:rsid w:val="00C80C32"/>
    <w:rsid w:val="00C8221E"/>
    <w:rsid w:val="00C916D2"/>
    <w:rsid w:val="00CC4AD3"/>
    <w:rsid w:val="00D26CD1"/>
    <w:rsid w:val="00D35D08"/>
    <w:rsid w:val="00D367BC"/>
    <w:rsid w:val="00D44DED"/>
    <w:rsid w:val="00D62DAF"/>
    <w:rsid w:val="00D71FE0"/>
    <w:rsid w:val="00D803E3"/>
    <w:rsid w:val="00D92E0E"/>
    <w:rsid w:val="00DA669C"/>
    <w:rsid w:val="00DC4991"/>
    <w:rsid w:val="00DF1293"/>
    <w:rsid w:val="00DF3FD8"/>
    <w:rsid w:val="00E123A6"/>
    <w:rsid w:val="00E15669"/>
    <w:rsid w:val="00E92967"/>
    <w:rsid w:val="00EA3C1B"/>
    <w:rsid w:val="00EA7C9F"/>
    <w:rsid w:val="00EB5F47"/>
    <w:rsid w:val="00F26563"/>
    <w:rsid w:val="00F26762"/>
    <w:rsid w:val="00F530E5"/>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4276">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9795-7DC1-4025-A4A6-91FE83DB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697</Words>
  <Characters>3672</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5</cp:revision>
  <cp:lastPrinted>2009-05-29T00:28:00Z</cp:lastPrinted>
  <dcterms:created xsi:type="dcterms:W3CDTF">2024-10-28T18:43:00Z</dcterms:created>
  <dcterms:modified xsi:type="dcterms:W3CDTF">2024-10-29T19:47:00Z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edf26cc78a68533253386641400428b86dc818b75b19f16881dba338c93f3e6c</vt:lpwstr>
  </property>
</Properties>
</file>