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746C7D00" w:rsidR="00A5145A" w:rsidRPr="00A5145A" w:rsidRDefault="00A5145A" w:rsidP="00D92E0E">
      <w:pPr>
        <w:pStyle w:val="Heading1"/>
      </w:pPr>
      <w:r w:rsidRPr="00D92E0E">
        <w:t>Minutes</w:t>
      </w:r>
      <w:r w:rsidRPr="00A5145A">
        <w:t xml:space="preserve"> of the </w:t>
      </w:r>
      <w:r w:rsidR="00C744E1">
        <w:t xml:space="preserve">MOBIUS </w:t>
      </w:r>
      <w:r w:rsidR="00C744E1" w:rsidRPr="00C744E1">
        <w:t>Digitization Committee</w:t>
      </w:r>
      <w:r w:rsidR="00C744E1">
        <w:t xml:space="preserve"> </w:t>
      </w:r>
      <w:r w:rsidR="008D4780" w:rsidRPr="008D4780">
        <w:t>Meeting</w:t>
      </w:r>
    </w:p>
    <w:p w14:paraId="0E59C9C8" w14:textId="77777777" w:rsidR="009D122D" w:rsidRPr="004E7926" w:rsidRDefault="009D122D" w:rsidP="009D122D">
      <w:pPr>
        <w:rPr>
          <w:rFonts w:ascii="Calibri" w:hAnsi="Calibri"/>
        </w:rPr>
      </w:pPr>
      <w:r>
        <w:rPr>
          <w:rStyle w:val="kma42e"/>
        </w:rPr>
        <w:t>Wednesday, December 3, 2025 at 3pm Central, Online via Zoom</w:t>
      </w:r>
    </w:p>
    <w:p w14:paraId="26430562" w14:textId="77777777" w:rsidR="00A5145A" w:rsidRDefault="00A5145A" w:rsidP="009965BE">
      <w:pPr>
        <w:rPr>
          <w:rFonts w:ascii="Calibri" w:hAnsi="Calibri"/>
          <w:b/>
          <w:szCs w:val="22"/>
        </w:rPr>
      </w:pPr>
    </w:p>
    <w:p w14:paraId="743235CC" w14:textId="7BFDDEBB" w:rsidR="00B64F46" w:rsidRDefault="00B64F46" w:rsidP="00CC4AD3">
      <w:pPr>
        <w:pStyle w:val="Heading2sis"/>
      </w:pPr>
      <w:r w:rsidRPr="00B64F46">
        <w:t>Members Present</w:t>
      </w:r>
    </w:p>
    <w:p w14:paraId="5556B32E" w14:textId="77777777" w:rsidR="00C744E1" w:rsidRPr="00B64F46" w:rsidRDefault="00C744E1" w:rsidP="00CC4AD3">
      <w:pPr>
        <w:pStyle w:val="Heading2sis"/>
      </w:pPr>
    </w:p>
    <w:p w14:paraId="747057CC" w14:textId="7CBDAC9B" w:rsidR="00C744E1" w:rsidRDefault="00C744E1" w:rsidP="00C744E1">
      <w:pPr>
        <w:pStyle w:val="ListParagraph"/>
        <w:numPr>
          <w:ilvl w:val="0"/>
          <w:numId w:val="9"/>
        </w:numPr>
      </w:pPr>
      <w:r>
        <w:t>Davina Harrison, St. Louis Community College-Meramec, Chair</w:t>
      </w:r>
    </w:p>
    <w:p w14:paraId="097CF2FC" w14:textId="77777777" w:rsidR="00C744E1" w:rsidRDefault="00C744E1" w:rsidP="00C744E1">
      <w:pPr>
        <w:pStyle w:val="ListParagraph"/>
        <w:numPr>
          <w:ilvl w:val="0"/>
          <w:numId w:val="9"/>
        </w:numPr>
      </w:pPr>
      <w:r>
        <w:t>Annie Moots, Truman State University</w:t>
      </w:r>
    </w:p>
    <w:p w14:paraId="55762949" w14:textId="77777777" w:rsidR="00C744E1" w:rsidRDefault="00C744E1" w:rsidP="00C744E1">
      <w:pPr>
        <w:pStyle w:val="ListParagraph"/>
        <w:numPr>
          <w:ilvl w:val="0"/>
          <w:numId w:val="9"/>
        </w:numPr>
      </w:pPr>
      <w:r>
        <w:t xml:space="preserve">Emily Jaycox, Missouri Historical Society </w:t>
      </w:r>
    </w:p>
    <w:p w14:paraId="4AE99A20" w14:textId="77777777" w:rsidR="00C744E1" w:rsidRDefault="00C744E1" w:rsidP="00C744E1">
      <w:pPr>
        <w:pStyle w:val="ListParagraph"/>
        <w:numPr>
          <w:ilvl w:val="0"/>
          <w:numId w:val="9"/>
        </w:numPr>
      </w:pPr>
      <w:r>
        <w:t>Ying Hu, University of Missouri-Columbia</w:t>
      </w:r>
    </w:p>
    <w:p w14:paraId="26A43FDB" w14:textId="5518BBD5" w:rsidR="00AB1DDF" w:rsidRDefault="00AB1DDF" w:rsidP="00AB1DDF">
      <w:pPr>
        <w:pStyle w:val="ListParagraph"/>
        <w:numPr>
          <w:ilvl w:val="0"/>
          <w:numId w:val="9"/>
        </w:numPr>
      </w:pPr>
      <w:r>
        <w:t>Christina Virden, MOBIUS</w:t>
      </w:r>
    </w:p>
    <w:p w14:paraId="1141EAD5" w14:textId="77777777" w:rsidR="00C744E1" w:rsidRDefault="00C744E1" w:rsidP="00C744E1">
      <w:pPr>
        <w:pStyle w:val="ListParagraph"/>
      </w:pPr>
    </w:p>
    <w:p w14:paraId="237EA268" w14:textId="7A065D4D" w:rsidR="00B64F46" w:rsidRDefault="00B64F46" w:rsidP="00CC4AD3">
      <w:pPr>
        <w:pStyle w:val="Heading2sis"/>
      </w:pPr>
      <w:r w:rsidRPr="00B64F46">
        <w:t>Members Absent</w:t>
      </w:r>
    </w:p>
    <w:p w14:paraId="61364FE0" w14:textId="77777777" w:rsidR="00C744E1" w:rsidRPr="00B64F46" w:rsidRDefault="00C744E1" w:rsidP="00CC4AD3">
      <w:pPr>
        <w:pStyle w:val="Heading2sis"/>
      </w:pPr>
    </w:p>
    <w:p w14:paraId="6F125A02" w14:textId="77777777" w:rsidR="009D122D" w:rsidRDefault="009D122D" w:rsidP="009D122D">
      <w:pPr>
        <w:pStyle w:val="ListParagraph"/>
        <w:numPr>
          <w:ilvl w:val="0"/>
          <w:numId w:val="9"/>
        </w:numPr>
      </w:pPr>
      <w:r>
        <w:t>Susan Townsend, Columbia College</w:t>
      </w:r>
    </w:p>
    <w:p w14:paraId="2E13F304" w14:textId="0B88AE06" w:rsidR="009D122D" w:rsidRDefault="009D122D" w:rsidP="009D122D">
      <w:pPr>
        <w:pStyle w:val="ListParagraph"/>
        <w:numPr>
          <w:ilvl w:val="0"/>
          <w:numId w:val="9"/>
        </w:numPr>
      </w:pPr>
      <w:r>
        <w:t>Rebecca van Kniest, Saint Louis University</w:t>
      </w:r>
    </w:p>
    <w:p w14:paraId="5699A9FB" w14:textId="77FA8547" w:rsidR="00AB1DDF" w:rsidRPr="009D122D" w:rsidRDefault="009D122D" w:rsidP="009D122D">
      <w:pPr>
        <w:pStyle w:val="ListParagraph"/>
        <w:numPr>
          <w:ilvl w:val="0"/>
          <w:numId w:val="9"/>
        </w:numPr>
      </w:pPr>
      <w:r w:rsidRPr="00C744E1">
        <w:t>Donna Bacon, MOBIUS</w:t>
      </w:r>
    </w:p>
    <w:p w14:paraId="5CC91F1C" w14:textId="77777777" w:rsidR="00AB1DDF" w:rsidRDefault="00AB1DDF" w:rsidP="00AB1DDF">
      <w:pPr>
        <w:pStyle w:val="ListParagraph"/>
      </w:pPr>
    </w:p>
    <w:p w14:paraId="4AE9CAE3" w14:textId="3B62EA73" w:rsidR="00B64F46" w:rsidRPr="00CC4AD3" w:rsidRDefault="00677FDC" w:rsidP="00AB1DDF">
      <w:pPr>
        <w:pStyle w:val="ListParagraph"/>
        <w:ind w:left="0"/>
        <w:rPr>
          <w:rStyle w:val="Heading2sisChar"/>
        </w:rPr>
      </w:pPr>
      <w:r w:rsidRPr="00CC4AD3">
        <w:rPr>
          <w:rStyle w:val="Heading2sisChar"/>
        </w:rPr>
        <w:t>Meeting Minutes</w:t>
      </w:r>
    </w:p>
    <w:p w14:paraId="0619312C" w14:textId="77777777" w:rsidR="00B64F46" w:rsidRPr="009965BE" w:rsidRDefault="00B64F46" w:rsidP="009965BE">
      <w:pPr>
        <w:rPr>
          <w:rFonts w:ascii="Calibri" w:hAnsi="Calibri"/>
          <w:szCs w:val="22"/>
        </w:rPr>
      </w:pPr>
    </w:p>
    <w:p w14:paraId="314D1C7D" w14:textId="223ECA23" w:rsidR="009D122D" w:rsidRPr="006645FC" w:rsidRDefault="009D122D" w:rsidP="009D122D">
      <w:pPr>
        <w:pStyle w:val="ListParagraph"/>
        <w:numPr>
          <w:ilvl w:val="0"/>
          <w:numId w:val="14"/>
        </w:numPr>
        <w:rPr>
          <w:rFonts w:cstheme="minorHAnsi"/>
          <w:szCs w:val="22"/>
        </w:rPr>
      </w:pPr>
      <w:r w:rsidRPr="006645FC">
        <w:rPr>
          <w:rFonts w:cstheme="minorHAnsi"/>
          <w:szCs w:val="22"/>
        </w:rPr>
        <w:t xml:space="preserve">Call to order and introductions </w:t>
      </w:r>
      <w:r w:rsidR="00E65316">
        <w:rPr>
          <w:rFonts w:cstheme="minorHAnsi"/>
          <w:szCs w:val="22"/>
        </w:rPr>
        <w:t>– The meeting was called to order shortly after 3pm.</w:t>
      </w:r>
    </w:p>
    <w:p w14:paraId="764ABB8D" w14:textId="77777777" w:rsidR="009D122D" w:rsidRPr="006645FC" w:rsidRDefault="009D122D" w:rsidP="009D122D">
      <w:pPr>
        <w:rPr>
          <w:rFonts w:cstheme="minorHAnsi"/>
          <w:szCs w:val="22"/>
        </w:rPr>
      </w:pPr>
    </w:p>
    <w:p w14:paraId="2C0A0FC1" w14:textId="71F8896A" w:rsidR="009D122D" w:rsidRPr="006645FC" w:rsidRDefault="009D122D" w:rsidP="009D122D">
      <w:pPr>
        <w:pStyle w:val="ListParagraph"/>
        <w:numPr>
          <w:ilvl w:val="0"/>
          <w:numId w:val="14"/>
        </w:numPr>
        <w:rPr>
          <w:rFonts w:cstheme="minorHAnsi"/>
          <w:szCs w:val="22"/>
        </w:rPr>
      </w:pPr>
      <w:r w:rsidRPr="006645FC">
        <w:rPr>
          <w:rFonts w:cstheme="minorHAnsi"/>
          <w:szCs w:val="22"/>
        </w:rPr>
        <w:t>Adoption of the agenda</w:t>
      </w:r>
      <w:r w:rsidR="00E65316">
        <w:rPr>
          <w:rFonts w:cstheme="minorHAnsi"/>
          <w:szCs w:val="22"/>
        </w:rPr>
        <w:t xml:space="preserve"> – The agenda was approved without changes. </w:t>
      </w:r>
    </w:p>
    <w:p w14:paraId="190B1896" w14:textId="77777777" w:rsidR="009D122D" w:rsidRPr="006645FC" w:rsidRDefault="009D122D" w:rsidP="009D122D">
      <w:pPr>
        <w:pStyle w:val="ListParagraph"/>
        <w:rPr>
          <w:rFonts w:cstheme="minorHAnsi"/>
          <w:szCs w:val="22"/>
        </w:rPr>
      </w:pPr>
    </w:p>
    <w:p w14:paraId="59BAF22E" w14:textId="75FA6141" w:rsidR="009D122D" w:rsidRPr="006645FC" w:rsidRDefault="009D122D" w:rsidP="009D122D">
      <w:pPr>
        <w:pStyle w:val="ListParagraph"/>
        <w:numPr>
          <w:ilvl w:val="0"/>
          <w:numId w:val="14"/>
        </w:numPr>
        <w:rPr>
          <w:rFonts w:cstheme="minorHAnsi"/>
          <w:szCs w:val="22"/>
        </w:rPr>
      </w:pPr>
      <w:r w:rsidRPr="006645FC">
        <w:rPr>
          <w:rFonts w:cstheme="minorHAnsi"/>
          <w:szCs w:val="22"/>
        </w:rPr>
        <w:t xml:space="preserve">Approval of minutes </w:t>
      </w:r>
      <w:r w:rsidR="00E65316">
        <w:rPr>
          <w:rFonts w:cstheme="minorHAnsi"/>
          <w:szCs w:val="22"/>
        </w:rPr>
        <w:t xml:space="preserve">– The minutes from the previous meeting were approved without changes. </w:t>
      </w:r>
      <w:bookmarkStart w:id="0" w:name="_GoBack"/>
      <w:bookmarkEnd w:id="0"/>
      <w:r w:rsidR="00E65316">
        <w:rPr>
          <w:rFonts w:cstheme="minorHAnsi"/>
          <w:szCs w:val="22"/>
        </w:rPr>
        <w:t xml:space="preserve"> </w:t>
      </w:r>
    </w:p>
    <w:p w14:paraId="73E9B7AF" w14:textId="77777777" w:rsidR="009D122D" w:rsidRPr="006645FC" w:rsidRDefault="009D122D" w:rsidP="009D122D">
      <w:pPr>
        <w:pStyle w:val="ListParagraph"/>
        <w:rPr>
          <w:rFonts w:cstheme="minorHAnsi"/>
          <w:szCs w:val="22"/>
        </w:rPr>
      </w:pPr>
    </w:p>
    <w:p w14:paraId="6838A0C5" w14:textId="77777777" w:rsidR="009D122D" w:rsidRDefault="009D122D" w:rsidP="009D122D">
      <w:pPr>
        <w:pStyle w:val="ListParagraph"/>
        <w:numPr>
          <w:ilvl w:val="0"/>
          <w:numId w:val="14"/>
        </w:numPr>
        <w:rPr>
          <w:rFonts w:cstheme="minorHAnsi"/>
          <w:szCs w:val="22"/>
        </w:rPr>
      </w:pPr>
      <w:r w:rsidRPr="006645FC">
        <w:rPr>
          <w:rFonts w:cstheme="minorHAnsi"/>
          <w:szCs w:val="22"/>
        </w:rPr>
        <w:t>Information Items</w:t>
      </w:r>
    </w:p>
    <w:p w14:paraId="5F7C8A7E" w14:textId="77777777" w:rsidR="009D122D" w:rsidRDefault="009D122D" w:rsidP="009D122D">
      <w:pPr>
        <w:pStyle w:val="ListParagraph"/>
        <w:rPr>
          <w:rFonts w:cstheme="minorHAnsi"/>
          <w:szCs w:val="22"/>
        </w:rPr>
      </w:pPr>
    </w:p>
    <w:p w14:paraId="0FF1955A" w14:textId="2539A02F" w:rsidR="009D122D" w:rsidRPr="00490C74" w:rsidRDefault="009D122D" w:rsidP="00490C74">
      <w:pPr>
        <w:pStyle w:val="ListParagraph"/>
        <w:numPr>
          <w:ilvl w:val="0"/>
          <w:numId w:val="14"/>
        </w:numPr>
        <w:tabs>
          <w:tab w:val="left" w:pos="1080"/>
        </w:tabs>
        <w:rPr>
          <w:rFonts w:cstheme="minorHAnsi"/>
          <w:szCs w:val="22"/>
        </w:rPr>
      </w:pPr>
      <w:r w:rsidRPr="00015F2A">
        <w:rPr>
          <w:rFonts w:cstheme="minorHAnsi"/>
          <w:szCs w:val="22"/>
        </w:rPr>
        <w:t xml:space="preserve">Davina working on draft of January report to the Board. Will submit to </w:t>
      </w:r>
      <w:r w:rsidR="00490C74">
        <w:rPr>
          <w:rFonts w:cstheme="minorHAnsi"/>
          <w:szCs w:val="22"/>
        </w:rPr>
        <w:t xml:space="preserve">the </w:t>
      </w:r>
      <w:r w:rsidRPr="00015F2A">
        <w:rPr>
          <w:rFonts w:cstheme="minorHAnsi"/>
          <w:szCs w:val="22"/>
        </w:rPr>
        <w:t>committee via email</w:t>
      </w:r>
      <w:r>
        <w:rPr>
          <w:rFonts w:cstheme="minorHAnsi"/>
          <w:szCs w:val="22"/>
        </w:rPr>
        <w:t xml:space="preserve"> </w:t>
      </w:r>
      <w:r w:rsidRPr="00015F2A">
        <w:rPr>
          <w:rFonts w:cstheme="minorHAnsi"/>
          <w:szCs w:val="22"/>
        </w:rPr>
        <w:t>on or before Monday, December 15</w:t>
      </w:r>
      <w:r w:rsidRPr="00015F2A">
        <w:rPr>
          <w:rFonts w:cstheme="minorHAnsi"/>
          <w:szCs w:val="22"/>
          <w:vertAlign w:val="superscript"/>
        </w:rPr>
        <w:t>th</w:t>
      </w:r>
      <w:r w:rsidRPr="00015F2A">
        <w:rPr>
          <w:rFonts w:cstheme="minorHAnsi"/>
          <w:szCs w:val="22"/>
        </w:rPr>
        <w:t xml:space="preserve"> for feedback. </w:t>
      </w:r>
      <w:r w:rsidR="00490C74">
        <w:rPr>
          <w:rFonts w:cstheme="minorHAnsi"/>
          <w:szCs w:val="22"/>
        </w:rPr>
        <w:t xml:space="preserve">– The committee discussed the report. There is currently no format or template required as this is still a very new requirement for committees. Davina will share what she provided and after this first round the board should have more feedback for the committees. </w:t>
      </w:r>
    </w:p>
    <w:p w14:paraId="41FB56A4" w14:textId="77777777" w:rsidR="009D122D" w:rsidRDefault="009D122D" w:rsidP="009D122D">
      <w:pPr>
        <w:pStyle w:val="ListParagraph"/>
        <w:ind w:left="2160" w:hanging="1080"/>
        <w:rPr>
          <w:rFonts w:cstheme="minorHAnsi"/>
          <w:i/>
          <w:iCs/>
          <w:szCs w:val="22"/>
        </w:rPr>
      </w:pPr>
    </w:p>
    <w:p w14:paraId="6237AD37" w14:textId="56F462E9" w:rsidR="009D122D" w:rsidRDefault="009D122D" w:rsidP="009D122D">
      <w:pPr>
        <w:pStyle w:val="ListParagraph"/>
        <w:numPr>
          <w:ilvl w:val="0"/>
          <w:numId w:val="14"/>
        </w:numPr>
        <w:rPr>
          <w:rFonts w:cstheme="minorHAnsi"/>
          <w:szCs w:val="22"/>
        </w:rPr>
      </w:pPr>
      <w:r>
        <w:rPr>
          <w:rFonts w:cstheme="minorHAnsi"/>
          <w:szCs w:val="22"/>
        </w:rPr>
        <w:t xml:space="preserve">Reached out to Head of Steering Committee about collaborating with us on rights statements and marketing </w:t>
      </w:r>
      <w:r w:rsidR="00490C74">
        <w:rPr>
          <w:rFonts w:cstheme="minorHAnsi"/>
          <w:szCs w:val="22"/>
        </w:rPr>
        <w:t>presentation</w:t>
      </w:r>
      <w:r>
        <w:rPr>
          <w:rFonts w:cstheme="minorHAnsi"/>
          <w:szCs w:val="22"/>
        </w:rPr>
        <w:t xml:space="preserve">. Committee will </w:t>
      </w:r>
      <w:r w:rsidR="00490C74">
        <w:rPr>
          <w:rFonts w:cstheme="minorHAnsi"/>
          <w:szCs w:val="22"/>
        </w:rPr>
        <w:t>discuss</w:t>
      </w:r>
      <w:r>
        <w:rPr>
          <w:rFonts w:cstheme="minorHAnsi"/>
          <w:szCs w:val="22"/>
        </w:rPr>
        <w:t xml:space="preserve"> at their next meeting on Monday.</w:t>
      </w:r>
    </w:p>
    <w:p w14:paraId="0CFCF671" w14:textId="77777777" w:rsidR="009D122D" w:rsidRDefault="009D122D" w:rsidP="009D122D">
      <w:pPr>
        <w:rPr>
          <w:rFonts w:cstheme="minorHAnsi"/>
          <w:szCs w:val="22"/>
        </w:rPr>
      </w:pPr>
    </w:p>
    <w:p w14:paraId="5F871043" w14:textId="5464828E" w:rsidR="009D122D" w:rsidRPr="00DD5DD2" w:rsidRDefault="009D122D" w:rsidP="009D122D">
      <w:pPr>
        <w:pStyle w:val="ListParagraph"/>
        <w:numPr>
          <w:ilvl w:val="0"/>
          <w:numId w:val="14"/>
        </w:numPr>
        <w:rPr>
          <w:rFonts w:cstheme="minorHAnsi"/>
          <w:szCs w:val="22"/>
        </w:rPr>
      </w:pPr>
      <w:r>
        <w:rPr>
          <w:rFonts w:cstheme="minorHAnsi"/>
          <w:szCs w:val="22"/>
        </w:rPr>
        <w:t xml:space="preserve">Research for Summer Online Workshop: </w:t>
      </w:r>
      <w:r w:rsidRPr="00DD5DD2">
        <w:rPr>
          <w:rFonts w:cstheme="minorHAnsi"/>
          <w:szCs w:val="22"/>
        </w:rPr>
        <w:t>Would anyone have time to search for documents on marketing digital libraries or rights statements and start a Google document</w:t>
      </w:r>
      <w:r w:rsidR="00490C74">
        <w:rPr>
          <w:rFonts w:cstheme="minorHAnsi"/>
          <w:szCs w:val="22"/>
        </w:rPr>
        <w:t xml:space="preserve"> of resources? Several members indicated interest in working on this</w:t>
      </w:r>
      <w:r w:rsidR="00D92057">
        <w:rPr>
          <w:rFonts w:cstheme="minorHAnsi"/>
          <w:szCs w:val="22"/>
        </w:rPr>
        <w:t>,</w:t>
      </w:r>
      <w:r w:rsidR="00490C74">
        <w:rPr>
          <w:rFonts w:cstheme="minorHAnsi"/>
          <w:szCs w:val="22"/>
        </w:rPr>
        <w:t xml:space="preserve"> and Christina will share out a Google Document for members to collect information. </w:t>
      </w:r>
    </w:p>
    <w:p w14:paraId="5B87B18E" w14:textId="77777777" w:rsidR="009D122D" w:rsidRDefault="009D122D" w:rsidP="009D122D">
      <w:pPr>
        <w:pStyle w:val="ListParagraph"/>
        <w:ind w:left="2160" w:hanging="1080"/>
        <w:rPr>
          <w:rFonts w:cstheme="minorHAnsi"/>
          <w:i/>
          <w:iCs/>
          <w:szCs w:val="22"/>
        </w:rPr>
      </w:pPr>
    </w:p>
    <w:p w14:paraId="7FB37EE8" w14:textId="0743FEC3" w:rsidR="009D122D" w:rsidRDefault="009D122D" w:rsidP="009D122D">
      <w:pPr>
        <w:pStyle w:val="ListParagraph"/>
        <w:numPr>
          <w:ilvl w:val="0"/>
          <w:numId w:val="14"/>
        </w:numPr>
        <w:rPr>
          <w:rFonts w:cstheme="minorHAnsi"/>
          <w:szCs w:val="22"/>
        </w:rPr>
      </w:pPr>
      <w:r w:rsidRPr="00D85BD8">
        <w:rPr>
          <w:rFonts w:cstheme="minorHAnsi"/>
          <w:szCs w:val="22"/>
        </w:rPr>
        <w:lastRenderedPageBreak/>
        <w:t>Notch8</w:t>
      </w:r>
      <w:r>
        <w:rPr>
          <w:rFonts w:cstheme="minorHAnsi"/>
          <w:szCs w:val="22"/>
        </w:rPr>
        <w:t>: Working on tickets. How do we feel about their current efforts?</w:t>
      </w:r>
      <w:r w:rsidR="00F55B8F">
        <w:rPr>
          <w:rFonts w:cstheme="minorHAnsi"/>
          <w:szCs w:val="22"/>
        </w:rPr>
        <w:t xml:space="preserve"> There was much discussion around Notch8 and their process for handling tickets. Members indicated that they do feel that there has been improvement with the platform and the responsiveness of the vendor. There was also much discussion from members of the committee using other open source tools and their experiences working on those communities and similar concerns. Christina also discussed her meeting with the president of Notch8 and feels the company is very open to feedback and </w:t>
      </w:r>
      <w:r w:rsidR="00E65316">
        <w:rPr>
          <w:rFonts w:cstheme="minorHAnsi"/>
          <w:szCs w:val="22"/>
        </w:rPr>
        <w:t xml:space="preserve">would appreciate hearing from users. </w:t>
      </w:r>
      <w:r w:rsidR="00F55B8F">
        <w:rPr>
          <w:rFonts w:cstheme="minorHAnsi"/>
          <w:szCs w:val="22"/>
        </w:rPr>
        <w:t xml:space="preserve"> </w:t>
      </w:r>
    </w:p>
    <w:p w14:paraId="241880D2" w14:textId="77777777" w:rsidR="009D122D" w:rsidRDefault="009D122D" w:rsidP="009D122D">
      <w:pPr>
        <w:rPr>
          <w:rFonts w:cstheme="minorHAnsi"/>
          <w:szCs w:val="22"/>
        </w:rPr>
      </w:pPr>
    </w:p>
    <w:p w14:paraId="5B12B98D" w14:textId="19FB0FC8" w:rsidR="009D122D" w:rsidRPr="009440D4" w:rsidRDefault="009D122D" w:rsidP="009D122D">
      <w:pPr>
        <w:pStyle w:val="ListParagraph"/>
        <w:numPr>
          <w:ilvl w:val="0"/>
          <w:numId w:val="14"/>
        </w:numPr>
        <w:rPr>
          <w:rFonts w:cstheme="minorHAnsi"/>
          <w:szCs w:val="22"/>
        </w:rPr>
      </w:pPr>
      <w:r>
        <w:rPr>
          <w:rFonts w:cstheme="minorHAnsi"/>
          <w:szCs w:val="22"/>
        </w:rPr>
        <w:t>New business?</w:t>
      </w:r>
      <w:r w:rsidR="00E65316">
        <w:rPr>
          <w:rFonts w:cstheme="minorHAnsi"/>
          <w:szCs w:val="22"/>
        </w:rPr>
        <w:t xml:space="preserve"> N/A</w:t>
      </w:r>
    </w:p>
    <w:p w14:paraId="78653813" w14:textId="77777777" w:rsidR="009D122D" w:rsidRPr="00E66BF4" w:rsidRDefault="009D122D" w:rsidP="009D122D">
      <w:pPr>
        <w:ind w:left="2160"/>
        <w:rPr>
          <w:rFonts w:cstheme="minorHAnsi"/>
          <w:szCs w:val="22"/>
        </w:rPr>
      </w:pPr>
    </w:p>
    <w:p w14:paraId="5E2539A5" w14:textId="66EC7FA9" w:rsidR="009D122D" w:rsidRPr="006645FC" w:rsidRDefault="009D122D" w:rsidP="009D122D">
      <w:pPr>
        <w:pStyle w:val="ListParagraph"/>
        <w:numPr>
          <w:ilvl w:val="0"/>
          <w:numId w:val="14"/>
        </w:numPr>
        <w:rPr>
          <w:rFonts w:cstheme="minorHAnsi"/>
          <w:szCs w:val="22"/>
        </w:rPr>
      </w:pPr>
      <w:r w:rsidRPr="006645FC">
        <w:rPr>
          <w:rFonts w:cstheme="minorHAnsi"/>
          <w:szCs w:val="22"/>
        </w:rPr>
        <w:t>Adjourn Meeting</w:t>
      </w:r>
      <w:r w:rsidR="00E65316">
        <w:rPr>
          <w:rFonts w:cstheme="minorHAnsi"/>
          <w:szCs w:val="22"/>
        </w:rPr>
        <w:t xml:space="preserve"> – Meeting adjourned shortly before 4pm. </w:t>
      </w:r>
    </w:p>
    <w:p w14:paraId="5E88F0E5" w14:textId="77777777" w:rsidR="00EA7C9F" w:rsidRPr="009965BE" w:rsidRDefault="00EA7C9F" w:rsidP="009D122D">
      <w:pPr>
        <w:pStyle w:val="ListParagraph"/>
        <w:rPr>
          <w:szCs w:val="22"/>
        </w:rPr>
      </w:pPr>
    </w:p>
    <w:sectPr w:rsidR="00EA7C9F" w:rsidRPr="009965BE"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221D1" w14:textId="77777777" w:rsidR="000C50B6" w:rsidRDefault="000C50B6" w:rsidP="00B320EE">
      <w:r>
        <w:separator/>
      </w:r>
    </w:p>
  </w:endnote>
  <w:endnote w:type="continuationSeparator" w:id="0">
    <w:p w14:paraId="5B0B8A64" w14:textId="77777777" w:rsidR="000C50B6" w:rsidRDefault="000C50B6" w:rsidP="00B320EE">
      <w:r>
        <w:continuationSeparator/>
      </w:r>
    </w:p>
  </w:endnote>
  <w:endnote w:type="continuationNotice" w:id="1">
    <w:p w14:paraId="0FC53A30" w14:textId="77777777" w:rsidR="000C50B6" w:rsidRDefault="000C5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051B3A4E" w:rsidR="00790205" w:rsidRDefault="00790205">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E65316">
      <w:rPr>
        <w:noProof/>
        <w:sz w:val="20"/>
        <w:szCs w:val="20"/>
      </w:rPr>
      <w:t>1</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E65316">
      <w:rPr>
        <w:noProof/>
        <w:sz w:val="20"/>
        <w:szCs w:val="20"/>
      </w:rPr>
      <w:t>2</w:t>
    </w:r>
    <w:r w:rsidRPr="0079509A">
      <w:rPr>
        <w:sz w:val="20"/>
        <w:szCs w:val="20"/>
      </w:rPr>
      <w:fldChar w:fldCharType="end"/>
    </w:r>
  </w:p>
  <w:p w14:paraId="0F0BE107" w14:textId="77777777" w:rsidR="00790205" w:rsidRDefault="00790205"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C145F" w14:textId="77777777" w:rsidR="000C50B6" w:rsidRDefault="000C50B6" w:rsidP="00B320EE">
      <w:r>
        <w:separator/>
      </w:r>
    </w:p>
  </w:footnote>
  <w:footnote w:type="continuationSeparator" w:id="0">
    <w:p w14:paraId="475FEEAA" w14:textId="77777777" w:rsidR="000C50B6" w:rsidRDefault="000C50B6" w:rsidP="00B320EE">
      <w:r>
        <w:continuationSeparator/>
      </w:r>
    </w:p>
  </w:footnote>
  <w:footnote w:type="continuationNotice" w:id="1">
    <w:p w14:paraId="19F926C5" w14:textId="77777777" w:rsidR="000C50B6" w:rsidRDefault="000C50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790205" w:rsidRPr="004E7926" w:rsidRDefault="00790205"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3FC"/>
    <w:multiLevelType w:val="hybridMultilevel"/>
    <w:tmpl w:val="BA284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76CA8"/>
    <w:multiLevelType w:val="hybridMultilevel"/>
    <w:tmpl w:val="8B88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714D"/>
    <w:multiLevelType w:val="hybridMultilevel"/>
    <w:tmpl w:val="DAFC7F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91514"/>
    <w:multiLevelType w:val="hybridMultilevel"/>
    <w:tmpl w:val="9B20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76111"/>
    <w:multiLevelType w:val="hybridMultilevel"/>
    <w:tmpl w:val="4C1AF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8172B"/>
    <w:multiLevelType w:val="hybridMultilevel"/>
    <w:tmpl w:val="E6C4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36C0A"/>
    <w:multiLevelType w:val="hybridMultilevel"/>
    <w:tmpl w:val="D5C811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9"/>
  </w:num>
  <w:num w:numId="4">
    <w:abstractNumId w:val="13"/>
  </w:num>
  <w:num w:numId="5">
    <w:abstractNumId w:val="10"/>
  </w:num>
  <w:num w:numId="6">
    <w:abstractNumId w:val="8"/>
  </w:num>
  <w:num w:numId="7">
    <w:abstractNumId w:val="2"/>
  </w:num>
  <w:num w:numId="8">
    <w:abstractNumId w:val="12"/>
  </w:num>
  <w:num w:numId="9">
    <w:abstractNumId w:val="5"/>
  </w:num>
  <w:num w:numId="10">
    <w:abstractNumId w:val="3"/>
  </w:num>
  <w:num w:numId="11">
    <w:abstractNumId w:val="0"/>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42165"/>
    <w:rsid w:val="000A4E41"/>
    <w:rsid w:val="000C50B6"/>
    <w:rsid w:val="000D7DB2"/>
    <w:rsid w:val="00103CE1"/>
    <w:rsid w:val="00106864"/>
    <w:rsid w:val="00114C8C"/>
    <w:rsid w:val="00166E49"/>
    <w:rsid w:val="001B2BF2"/>
    <w:rsid w:val="001E7417"/>
    <w:rsid w:val="001F06E2"/>
    <w:rsid w:val="00205997"/>
    <w:rsid w:val="00213BA2"/>
    <w:rsid w:val="0022372C"/>
    <w:rsid w:val="002302AA"/>
    <w:rsid w:val="00247D26"/>
    <w:rsid w:val="002C4496"/>
    <w:rsid w:val="002D743F"/>
    <w:rsid w:val="0030301C"/>
    <w:rsid w:val="00324C6C"/>
    <w:rsid w:val="00326983"/>
    <w:rsid w:val="00342DBD"/>
    <w:rsid w:val="00353B1B"/>
    <w:rsid w:val="00386D4A"/>
    <w:rsid w:val="003B5650"/>
    <w:rsid w:val="003D23C8"/>
    <w:rsid w:val="003D4C3F"/>
    <w:rsid w:val="003E1FE4"/>
    <w:rsid w:val="003F0278"/>
    <w:rsid w:val="0040106E"/>
    <w:rsid w:val="00454AFC"/>
    <w:rsid w:val="00481384"/>
    <w:rsid w:val="004836CD"/>
    <w:rsid w:val="00490C74"/>
    <w:rsid w:val="004C29D0"/>
    <w:rsid w:val="004D27B7"/>
    <w:rsid w:val="004E7926"/>
    <w:rsid w:val="00513EA9"/>
    <w:rsid w:val="00530CA1"/>
    <w:rsid w:val="00531773"/>
    <w:rsid w:val="00533DE4"/>
    <w:rsid w:val="00541FC5"/>
    <w:rsid w:val="00562670"/>
    <w:rsid w:val="005637AA"/>
    <w:rsid w:val="0056660D"/>
    <w:rsid w:val="00586A32"/>
    <w:rsid w:val="005E03FE"/>
    <w:rsid w:val="00603036"/>
    <w:rsid w:val="0062038D"/>
    <w:rsid w:val="006224C4"/>
    <w:rsid w:val="006369CF"/>
    <w:rsid w:val="006433C0"/>
    <w:rsid w:val="00677FDC"/>
    <w:rsid w:val="006F1BFD"/>
    <w:rsid w:val="00726BB8"/>
    <w:rsid w:val="00790205"/>
    <w:rsid w:val="0079509A"/>
    <w:rsid w:val="008438BF"/>
    <w:rsid w:val="008569C5"/>
    <w:rsid w:val="00861DFD"/>
    <w:rsid w:val="008B7F94"/>
    <w:rsid w:val="008C37ED"/>
    <w:rsid w:val="008D4780"/>
    <w:rsid w:val="008D4A25"/>
    <w:rsid w:val="00906599"/>
    <w:rsid w:val="00920C33"/>
    <w:rsid w:val="00931D34"/>
    <w:rsid w:val="00942623"/>
    <w:rsid w:val="0094509E"/>
    <w:rsid w:val="00973F6C"/>
    <w:rsid w:val="00977012"/>
    <w:rsid w:val="00987974"/>
    <w:rsid w:val="009965BE"/>
    <w:rsid w:val="009C3759"/>
    <w:rsid w:val="009C527A"/>
    <w:rsid w:val="009D122D"/>
    <w:rsid w:val="009E3B3E"/>
    <w:rsid w:val="00A002F2"/>
    <w:rsid w:val="00A4186A"/>
    <w:rsid w:val="00A5145A"/>
    <w:rsid w:val="00AB1DDF"/>
    <w:rsid w:val="00AB67DE"/>
    <w:rsid w:val="00AC0E82"/>
    <w:rsid w:val="00AD4153"/>
    <w:rsid w:val="00B14462"/>
    <w:rsid w:val="00B14C16"/>
    <w:rsid w:val="00B320EE"/>
    <w:rsid w:val="00B572FE"/>
    <w:rsid w:val="00B62169"/>
    <w:rsid w:val="00B63C56"/>
    <w:rsid w:val="00B64F46"/>
    <w:rsid w:val="00B7385C"/>
    <w:rsid w:val="00B857BA"/>
    <w:rsid w:val="00B97589"/>
    <w:rsid w:val="00BA15A1"/>
    <w:rsid w:val="00BE5A84"/>
    <w:rsid w:val="00C46287"/>
    <w:rsid w:val="00C513B0"/>
    <w:rsid w:val="00C744E1"/>
    <w:rsid w:val="00C800AA"/>
    <w:rsid w:val="00C80C32"/>
    <w:rsid w:val="00C8221E"/>
    <w:rsid w:val="00C916D2"/>
    <w:rsid w:val="00CC4AD3"/>
    <w:rsid w:val="00D26CD1"/>
    <w:rsid w:val="00D35D08"/>
    <w:rsid w:val="00D367BC"/>
    <w:rsid w:val="00D44DED"/>
    <w:rsid w:val="00D62DAF"/>
    <w:rsid w:val="00D803E3"/>
    <w:rsid w:val="00D92057"/>
    <w:rsid w:val="00D92E0E"/>
    <w:rsid w:val="00DA669C"/>
    <w:rsid w:val="00DC4991"/>
    <w:rsid w:val="00E11878"/>
    <w:rsid w:val="00E123A6"/>
    <w:rsid w:val="00E15669"/>
    <w:rsid w:val="00E65316"/>
    <w:rsid w:val="00EA3C1B"/>
    <w:rsid w:val="00EA7C9F"/>
    <w:rsid w:val="00F26563"/>
    <w:rsid w:val="00F26762"/>
    <w:rsid w:val="00F55B8F"/>
    <w:rsid w:val="00F574DB"/>
    <w:rsid w:val="00F63ABB"/>
    <w:rsid w:val="00F937FA"/>
    <w:rsid w:val="00FB0C51"/>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 w:type="character" w:customStyle="1" w:styleId="kma42e">
    <w:name w:val="kma42e"/>
    <w:basedOn w:val="DefaultParagraphFont"/>
    <w:rsid w:val="00AB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EA9F8-AD41-4FBA-96AA-2629BFC5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Christina Virden</cp:lastModifiedBy>
  <cp:revision>3</cp:revision>
  <cp:lastPrinted>2009-05-29T00:28:00Z</cp:lastPrinted>
  <dcterms:created xsi:type="dcterms:W3CDTF">2025-12-12T20:52:00Z</dcterms:created>
  <dcterms:modified xsi:type="dcterms:W3CDTF">2025-12-12T21:44:00Z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8028e718df359006cf5ee9e714557fb8bf1617247f9dbd97452e76b3b6c6e15b</vt:lpwstr>
  </property>
</Properties>
</file>