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4408" w14:textId="77777777" w:rsidR="00F339A6" w:rsidRDefault="00F339A6">
      <w:pPr>
        <w:rPr>
          <w:rFonts w:ascii="Helvetica Neue" w:eastAsia="Helvetica Neue" w:hAnsi="Helvetica Neue" w:cs="Helvetica Neue"/>
        </w:rPr>
      </w:pPr>
    </w:p>
    <w:p w14:paraId="2663A8EC" w14:textId="77777777" w:rsidR="00F339A6" w:rsidRDefault="008F6102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>Agenda of the MOBIUS FOLIO and OpenRS Enhancements Committee</w:t>
      </w:r>
    </w:p>
    <w:p w14:paraId="2D7D5C9C" w14:textId="4B955278" w:rsidR="00F339A6" w:rsidRDefault="008F61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Wednesday, May 27, 2026 at 11:00 am</w:t>
      </w:r>
    </w:p>
    <w:p w14:paraId="3D5696DA" w14:textId="77777777" w:rsidR="00F339A6" w:rsidRDefault="008F6102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3DE5FC4B" w14:textId="0CFE9A3F" w:rsidR="00F339A6" w:rsidRPr="003A46ED" w:rsidRDefault="00020E96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3A46ED">
        <w:rPr>
          <w:rFonts w:ascii="Calibri" w:eastAsia="Calibri" w:hAnsi="Calibri" w:cs="Calibri"/>
          <w:b/>
          <w:bCs/>
        </w:rPr>
        <w:t>Call to Order and Call the Roll</w:t>
      </w:r>
    </w:p>
    <w:p w14:paraId="1D69B0FD" w14:textId="34464377" w:rsidR="00F339A6" w:rsidRDefault="00020E96" w:rsidP="00020E96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Stephanie S. called the meeting to order at</w:t>
      </w:r>
      <w:r w:rsidR="006D0C4C">
        <w:rPr>
          <w:rFonts w:ascii="Calibri" w:eastAsia="Calibri" w:hAnsi="Calibri" w:cs="Calibri"/>
        </w:rPr>
        <w:t xml:space="preserve"> 11:03am</w:t>
      </w:r>
      <w:r>
        <w:rPr>
          <w:rFonts w:ascii="Calibri" w:eastAsia="Calibri" w:hAnsi="Calibri" w:cs="Calibri"/>
        </w:rPr>
        <w:t>.</w:t>
      </w:r>
    </w:p>
    <w:p w14:paraId="6F1A4D76" w14:textId="208DA2BA" w:rsidR="00020E96" w:rsidRDefault="00020E96" w:rsidP="00020E96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Vivian called the roll.</w:t>
      </w:r>
    </w:p>
    <w:p w14:paraId="7FA2520A" w14:textId="4BF3AC08" w:rsidR="00020E96" w:rsidRPr="00B806BA" w:rsidRDefault="00B806BA" w:rsidP="00B806B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Attendees: Samuel Willis, Stephanie Spratt, Jacob Dudley, Kirsten Abotsi, Franny Behrman, </w:t>
      </w:r>
      <w:r>
        <w:rPr>
          <w:rFonts w:ascii="Calibri" w:eastAsia="Calibri" w:hAnsi="Calibri" w:cs="Calibri"/>
        </w:rPr>
        <w:t xml:space="preserve">Donna Church, </w:t>
      </w:r>
      <w:r>
        <w:rPr>
          <w:rFonts w:ascii="Calibri" w:eastAsia="Calibri" w:hAnsi="Calibri" w:cs="Calibri"/>
          <w:color w:val="000000"/>
        </w:rPr>
        <w:t xml:space="preserve">Seth Huber, </w:t>
      </w:r>
      <w:r>
        <w:rPr>
          <w:rFonts w:ascii="Calibri" w:eastAsia="Calibri" w:hAnsi="Calibri" w:cs="Calibri"/>
        </w:rPr>
        <w:t xml:space="preserve">Jennifer Parsons, </w:t>
      </w:r>
      <w:r>
        <w:rPr>
          <w:rFonts w:ascii="Calibri" w:eastAsia="Calibri" w:hAnsi="Calibri" w:cs="Calibri"/>
          <w:color w:val="000000"/>
        </w:rPr>
        <w:t>Catherine Price, Katie Rahman, Andrew Stout, Rachel Utrecht, Vivian Gould</w:t>
      </w:r>
      <w:r w:rsidR="009E17EC">
        <w:rPr>
          <w:rFonts w:ascii="Calibri" w:eastAsia="Calibri" w:hAnsi="Calibri" w:cs="Calibri"/>
          <w:color w:val="000000"/>
        </w:rPr>
        <w:t xml:space="preserve">, </w:t>
      </w:r>
      <w:r w:rsidR="009E17EC">
        <w:rPr>
          <w:rFonts w:ascii="Calibri" w:eastAsia="Calibri" w:hAnsi="Calibri" w:cs="Calibri"/>
          <w:color w:val="000000"/>
        </w:rPr>
        <w:t>Rebecca Brown-Gregory,</w:t>
      </w:r>
    </w:p>
    <w:p w14:paraId="1997EFD2" w14:textId="06A8376C" w:rsidR="00020E96" w:rsidRPr="003A46ED" w:rsidRDefault="003A46ED" w:rsidP="003A46E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Absentees: </w:t>
      </w:r>
      <w:r w:rsidR="006D0C4C">
        <w:rPr>
          <w:rFonts w:ascii="Calibri" w:eastAsia="Calibri" w:hAnsi="Calibri" w:cs="Calibri"/>
          <w:color w:val="000000"/>
        </w:rPr>
        <w:t>Steven Strohl</w:t>
      </w:r>
      <w:r w:rsidR="004A111B">
        <w:rPr>
          <w:rFonts w:ascii="Calibri" w:eastAsia="Calibri" w:hAnsi="Calibri" w:cs="Calibri"/>
          <w:color w:val="000000"/>
        </w:rPr>
        <w:t xml:space="preserve">, </w:t>
      </w:r>
      <w:r w:rsidR="004A111B">
        <w:rPr>
          <w:rFonts w:ascii="Calibri" w:eastAsia="Calibri" w:hAnsi="Calibri" w:cs="Calibri"/>
          <w:color w:val="000000"/>
        </w:rPr>
        <w:t>Samantha Perkins</w:t>
      </w:r>
      <w:r w:rsidR="009E17EC">
        <w:rPr>
          <w:rFonts w:ascii="Calibri" w:eastAsia="Calibri" w:hAnsi="Calibri" w:cs="Calibri"/>
          <w:color w:val="000000"/>
        </w:rPr>
        <w:t xml:space="preserve">, </w:t>
      </w:r>
      <w:r w:rsidR="004A111B">
        <w:rPr>
          <w:rFonts w:ascii="Calibri" w:eastAsia="Calibri" w:hAnsi="Calibri" w:cs="Calibri"/>
          <w:color w:val="000000"/>
        </w:rPr>
        <w:t>Stephanie Chinn,</w:t>
      </w:r>
      <w:r w:rsidR="00D27675">
        <w:rPr>
          <w:rFonts w:ascii="Calibri" w:eastAsia="Calibri" w:hAnsi="Calibri" w:cs="Calibri"/>
          <w:color w:val="000000"/>
        </w:rPr>
        <w:t xml:space="preserve"> Donna Bacon</w:t>
      </w:r>
    </w:p>
    <w:p w14:paraId="7AB79A7F" w14:textId="26A40744" w:rsidR="00F339A6" w:rsidRPr="002E4B96" w:rsidRDefault="002E4B96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2E4B96">
        <w:rPr>
          <w:rFonts w:ascii="Calibri" w:eastAsia="Calibri" w:hAnsi="Calibri" w:cs="Calibri"/>
          <w:b/>
          <w:bCs/>
        </w:rPr>
        <w:t>Review of Minutes</w:t>
      </w:r>
      <w:r w:rsidR="008F6102" w:rsidRPr="002E4B96">
        <w:rPr>
          <w:rFonts w:ascii="Calibri" w:eastAsia="Calibri" w:hAnsi="Calibri" w:cs="Calibri"/>
          <w:b/>
          <w:bCs/>
        </w:rPr>
        <w:t xml:space="preserve"> </w:t>
      </w:r>
    </w:p>
    <w:p w14:paraId="70AEF581" w14:textId="5272D566" w:rsidR="00F339A6" w:rsidRDefault="004123A6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Minutes for the </w:t>
      </w:r>
      <w:r w:rsidR="008F6102">
        <w:rPr>
          <w:rFonts w:ascii="Calibri" w:eastAsia="Calibri" w:hAnsi="Calibri" w:cs="Calibri"/>
        </w:rPr>
        <w:t xml:space="preserve">May 13, 2026 </w:t>
      </w:r>
      <w:r>
        <w:rPr>
          <w:rFonts w:ascii="Calibri" w:eastAsia="Calibri" w:hAnsi="Calibri" w:cs="Calibri"/>
        </w:rPr>
        <w:t>meeting are awaiting the recording.</w:t>
      </w:r>
    </w:p>
    <w:p w14:paraId="030D45BC" w14:textId="65E98C91" w:rsidR="00F339A6" w:rsidRDefault="008F610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CA21CA">
        <w:rPr>
          <w:rFonts w:ascii="Calibri" w:eastAsia="Calibri" w:hAnsi="Calibri" w:cs="Calibri"/>
          <w:b/>
          <w:bCs/>
        </w:rPr>
        <w:t xml:space="preserve">Trello Board </w:t>
      </w:r>
      <w:r w:rsidR="0079529B">
        <w:rPr>
          <w:rFonts w:ascii="Calibri" w:eastAsia="Calibri" w:hAnsi="Calibri" w:cs="Calibri"/>
          <w:b/>
          <w:bCs/>
        </w:rPr>
        <w:t>R</w:t>
      </w:r>
      <w:r w:rsidRPr="00CA21CA">
        <w:rPr>
          <w:rFonts w:ascii="Calibri" w:eastAsia="Calibri" w:hAnsi="Calibri" w:cs="Calibri"/>
          <w:b/>
          <w:bCs/>
        </w:rPr>
        <w:t xml:space="preserve">eview </w:t>
      </w:r>
      <w:r w:rsidR="00CA21CA" w:rsidRPr="00CA21CA">
        <w:rPr>
          <w:rFonts w:ascii="Calibri" w:eastAsia="Calibri" w:hAnsi="Calibri" w:cs="Calibri"/>
          <w:b/>
          <w:bCs/>
        </w:rPr>
        <w:t xml:space="preserve"> </w:t>
      </w:r>
    </w:p>
    <w:p w14:paraId="1BEAC403" w14:textId="00B9B9BB" w:rsidR="00F87729" w:rsidRPr="007876C9" w:rsidRDefault="007F6E11" w:rsidP="007876C9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</w:t>
      </w:r>
      <w:r w:rsidR="00B530D6" w:rsidRPr="007876C9">
        <w:rPr>
          <w:rFonts w:ascii="Calibri" w:eastAsia="Calibri" w:hAnsi="Calibri" w:cs="Calibri"/>
        </w:rPr>
        <w:t>Cataloging Subcommittee</w:t>
      </w:r>
      <w:r>
        <w:rPr>
          <w:rFonts w:ascii="Calibri" w:eastAsia="Calibri" w:hAnsi="Calibri" w:cs="Calibri"/>
        </w:rPr>
        <w:t>’s high priority requests were reviewed.</w:t>
      </w:r>
    </w:p>
    <w:p w14:paraId="53AA791F" w14:textId="6606FFBD" w:rsidR="005C3881" w:rsidRPr="006D6AE8" w:rsidRDefault="00E976D4" w:rsidP="005C3881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One </w:t>
      </w:r>
      <w:r w:rsidR="003327EF">
        <w:rPr>
          <w:rFonts w:ascii="Calibri" w:eastAsia="Calibri" w:hAnsi="Calibri" w:cs="Calibri"/>
        </w:rPr>
        <w:t xml:space="preserve">high </w:t>
      </w:r>
      <w:r w:rsidR="00FC707A">
        <w:rPr>
          <w:rFonts w:ascii="Calibri" w:eastAsia="Calibri" w:hAnsi="Calibri" w:cs="Calibri"/>
        </w:rPr>
        <w:t xml:space="preserve">priority ranked </w:t>
      </w:r>
      <w:r>
        <w:rPr>
          <w:rFonts w:ascii="Calibri" w:eastAsia="Calibri" w:hAnsi="Calibri" w:cs="Calibri"/>
        </w:rPr>
        <w:t>enhancement request was split into 4 separate requests</w:t>
      </w:r>
      <w:r w:rsidR="001076D8">
        <w:rPr>
          <w:rFonts w:ascii="Calibri" w:eastAsia="Calibri" w:hAnsi="Calibri" w:cs="Calibri"/>
        </w:rPr>
        <w:t>.</w:t>
      </w:r>
      <w:r w:rsidR="00E963F3">
        <w:rPr>
          <w:rFonts w:ascii="Calibri" w:eastAsia="Calibri" w:hAnsi="Calibri" w:cs="Calibri"/>
        </w:rPr>
        <w:t xml:space="preserve"> </w:t>
      </w:r>
      <w:r w:rsidR="001076D8">
        <w:rPr>
          <w:rFonts w:ascii="Calibri" w:eastAsia="Calibri" w:hAnsi="Calibri" w:cs="Calibri"/>
        </w:rPr>
        <w:t>These new requests need to be discussed and ranked</w:t>
      </w:r>
      <w:r w:rsidR="00F75CFC">
        <w:rPr>
          <w:rFonts w:ascii="Calibri" w:eastAsia="Calibri" w:hAnsi="Calibri" w:cs="Calibri"/>
        </w:rPr>
        <w:t xml:space="preserve"> by the subcommittee.</w:t>
      </w:r>
    </w:p>
    <w:p w14:paraId="25ABF3DD" w14:textId="6C5A9D3A" w:rsidR="000D6F72" w:rsidRDefault="00B25F7B" w:rsidP="00E976D4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</w:t>
      </w:r>
      <w:r w:rsidR="000D6F72">
        <w:rPr>
          <w:rFonts w:ascii="Calibri" w:eastAsia="Calibri" w:hAnsi="Calibri" w:cs="Calibri"/>
        </w:rPr>
        <w:t xml:space="preserve">Make the </w:t>
      </w:r>
      <w:r>
        <w:rPr>
          <w:rFonts w:ascii="Calibri" w:eastAsia="Calibri" w:hAnsi="Calibri" w:cs="Calibri"/>
        </w:rPr>
        <w:t>‘</w:t>
      </w:r>
      <w:r w:rsidR="000D6F72">
        <w:rPr>
          <w:rFonts w:ascii="Calibri" w:eastAsia="Calibri" w:hAnsi="Calibri" w:cs="Calibri"/>
        </w:rPr>
        <w:t>number of items</w:t>
      </w:r>
      <w:r>
        <w:rPr>
          <w:rFonts w:ascii="Calibri" w:eastAsia="Calibri" w:hAnsi="Calibri" w:cs="Calibri"/>
        </w:rPr>
        <w:t>’</w:t>
      </w:r>
      <w:r w:rsidR="000D6F72">
        <w:rPr>
          <w:rFonts w:ascii="Calibri" w:eastAsia="Calibri" w:hAnsi="Calibri" w:cs="Calibri"/>
        </w:rPr>
        <w:t xml:space="preserve"> field a counter instead of user-entry</w:t>
      </w:r>
      <w:r w:rsidR="00AF175E">
        <w:rPr>
          <w:rFonts w:ascii="Calibri" w:eastAsia="Calibri" w:hAnsi="Calibri" w:cs="Calibri"/>
        </w:rPr>
        <w:t>”</w:t>
      </w:r>
      <w:r w:rsidR="006F0360">
        <w:rPr>
          <w:rFonts w:ascii="Calibri" w:eastAsia="Calibri" w:hAnsi="Calibri" w:cs="Calibri"/>
        </w:rPr>
        <w:t xml:space="preserve">: </w:t>
      </w:r>
      <w:r w:rsidR="00DD200D">
        <w:rPr>
          <w:rFonts w:ascii="Calibri" w:eastAsia="Calibri" w:hAnsi="Calibri" w:cs="Calibri"/>
        </w:rPr>
        <w:t>The “</w:t>
      </w:r>
      <w:r w:rsidR="0056386E">
        <w:rPr>
          <w:rFonts w:ascii="Calibri" w:eastAsia="Calibri" w:hAnsi="Calibri" w:cs="Calibri"/>
        </w:rPr>
        <w:t>n</w:t>
      </w:r>
      <w:r w:rsidR="006F0360">
        <w:rPr>
          <w:rFonts w:ascii="Calibri" w:eastAsia="Calibri" w:hAnsi="Calibri" w:cs="Calibri"/>
        </w:rPr>
        <w:t>umber of item</w:t>
      </w:r>
      <w:r w:rsidR="00DD200D">
        <w:rPr>
          <w:rFonts w:ascii="Calibri" w:eastAsia="Calibri" w:hAnsi="Calibri" w:cs="Calibri"/>
        </w:rPr>
        <w:t>s”</w:t>
      </w:r>
      <w:r w:rsidR="006F0360">
        <w:rPr>
          <w:rFonts w:ascii="Calibri" w:eastAsia="Calibri" w:hAnsi="Calibri" w:cs="Calibri"/>
        </w:rPr>
        <w:t xml:space="preserve"> field in </w:t>
      </w:r>
      <w:r w:rsidR="00174CD0">
        <w:rPr>
          <w:rFonts w:ascii="Calibri" w:eastAsia="Calibri" w:hAnsi="Calibri" w:cs="Calibri"/>
        </w:rPr>
        <w:t xml:space="preserve">the </w:t>
      </w:r>
      <w:r w:rsidR="006F0360">
        <w:rPr>
          <w:rFonts w:ascii="Calibri" w:eastAsia="Calibri" w:hAnsi="Calibri" w:cs="Calibri"/>
        </w:rPr>
        <w:t xml:space="preserve">holdings record </w:t>
      </w:r>
      <w:r w:rsidR="008E508A">
        <w:rPr>
          <w:rFonts w:ascii="Calibri" w:eastAsia="Calibri" w:hAnsi="Calibri" w:cs="Calibri"/>
        </w:rPr>
        <w:t>is a manual</w:t>
      </w:r>
      <w:r w:rsidR="00E52A63">
        <w:rPr>
          <w:rFonts w:ascii="Calibri" w:eastAsia="Calibri" w:hAnsi="Calibri" w:cs="Calibri"/>
        </w:rPr>
        <w:t>ly-entered</w:t>
      </w:r>
      <w:r w:rsidR="008E508A">
        <w:rPr>
          <w:rFonts w:ascii="Calibri" w:eastAsia="Calibri" w:hAnsi="Calibri" w:cs="Calibri"/>
        </w:rPr>
        <w:t xml:space="preserve"> field. The </w:t>
      </w:r>
      <w:r w:rsidR="00E52A63">
        <w:rPr>
          <w:rFonts w:ascii="Calibri" w:eastAsia="Calibri" w:hAnsi="Calibri" w:cs="Calibri"/>
        </w:rPr>
        <w:t>author of this request</w:t>
      </w:r>
      <w:r w:rsidR="008E508A">
        <w:rPr>
          <w:rFonts w:ascii="Calibri" w:eastAsia="Calibri" w:hAnsi="Calibri" w:cs="Calibri"/>
        </w:rPr>
        <w:t xml:space="preserve"> </w:t>
      </w:r>
      <w:r w:rsidR="002A0B93">
        <w:rPr>
          <w:rFonts w:ascii="Calibri" w:eastAsia="Calibri" w:hAnsi="Calibri" w:cs="Calibri"/>
        </w:rPr>
        <w:t>asks for this field to be changed to a counter</w:t>
      </w:r>
      <w:r w:rsidR="00B126BD">
        <w:rPr>
          <w:rFonts w:ascii="Calibri" w:eastAsia="Calibri" w:hAnsi="Calibri" w:cs="Calibri"/>
        </w:rPr>
        <w:t xml:space="preserve">, so </w:t>
      </w:r>
      <w:r w:rsidR="00115573">
        <w:rPr>
          <w:rFonts w:ascii="Calibri" w:eastAsia="Calibri" w:hAnsi="Calibri" w:cs="Calibri"/>
        </w:rPr>
        <w:t xml:space="preserve">catalogers do not have to manually enter the number. </w:t>
      </w:r>
      <w:r w:rsidR="00E0619A">
        <w:rPr>
          <w:rFonts w:ascii="Calibri" w:eastAsia="Calibri" w:hAnsi="Calibri" w:cs="Calibri"/>
        </w:rPr>
        <w:t xml:space="preserve">This is also helpful for exports and reporting. </w:t>
      </w:r>
      <w:r w:rsidR="00427E7F">
        <w:rPr>
          <w:rFonts w:ascii="Calibri" w:eastAsia="Calibri" w:hAnsi="Calibri" w:cs="Calibri"/>
        </w:rPr>
        <w:t>This request was greenlit.</w:t>
      </w:r>
    </w:p>
    <w:p w14:paraId="3AF85B17" w14:textId="5454E7FA" w:rsidR="00ED5F74" w:rsidRDefault="00FB2B36" w:rsidP="00E976D4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“Add a ‘consortial holdings’ yes/no facet to Inventory app (ideally with non-withdrawn status)”</w:t>
      </w:r>
      <w:r w:rsidR="000267A1">
        <w:rPr>
          <w:rFonts w:ascii="Calibri" w:eastAsia="Calibri" w:hAnsi="Calibri" w:cs="Calibri"/>
        </w:rPr>
        <w:t xml:space="preserve">: </w:t>
      </w:r>
      <w:r w:rsidR="00F06CC7">
        <w:rPr>
          <w:rFonts w:ascii="Calibri" w:eastAsia="Calibri" w:hAnsi="Calibri" w:cs="Calibri"/>
        </w:rPr>
        <w:t xml:space="preserve">When weeding items </w:t>
      </w:r>
      <w:r w:rsidR="00E12177">
        <w:rPr>
          <w:rFonts w:ascii="Calibri" w:eastAsia="Calibri" w:hAnsi="Calibri" w:cs="Calibri"/>
        </w:rPr>
        <w:t>from</w:t>
      </w:r>
      <w:r w:rsidR="00F06CC7">
        <w:rPr>
          <w:rFonts w:ascii="Calibri" w:eastAsia="Calibri" w:hAnsi="Calibri" w:cs="Calibri"/>
        </w:rPr>
        <w:t xml:space="preserve"> </w:t>
      </w:r>
      <w:r w:rsidR="00894308">
        <w:rPr>
          <w:rFonts w:ascii="Calibri" w:eastAsia="Calibri" w:hAnsi="Calibri" w:cs="Calibri"/>
        </w:rPr>
        <w:t>a</w:t>
      </w:r>
      <w:r w:rsidR="00F06CC7">
        <w:rPr>
          <w:rFonts w:ascii="Calibri" w:eastAsia="Calibri" w:hAnsi="Calibri" w:cs="Calibri"/>
        </w:rPr>
        <w:t xml:space="preserve"> collection, it would be useful to see if other consorti</w:t>
      </w:r>
      <w:r w:rsidR="00CB2797">
        <w:rPr>
          <w:rFonts w:ascii="Calibri" w:eastAsia="Calibri" w:hAnsi="Calibri" w:cs="Calibri"/>
        </w:rPr>
        <w:t xml:space="preserve">um </w:t>
      </w:r>
      <w:r w:rsidR="00F06CC7">
        <w:rPr>
          <w:rFonts w:ascii="Calibri" w:eastAsia="Calibri" w:hAnsi="Calibri" w:cs="Calibri"/>
        </w:rPr>
        <w:t>members own the item</w:t>
      </w:r>
      <w:r w:rsidR="004F5923">
        <w:rPr>
          <w:rFonts w:ascii="Calibri" w:eastAsia="Calibri" w:hAnsi="Calibri" w:cs="Calibri"/>
        </w:rPr>
        <w:t>.</w:t>
      </w:r>
      <w:r w:rsidR="00894308">
        <w:rPr>
          <w:rFonts w:ascii="Calibri" w:eastAsia="Calibri" w:hAnsi="Calibri" w:cs="Calibri"/>
        </w:rPr>
        <w:t xml:space="preserve"> This is helpful </w:t>
      </w:r>
      <w:r w:rsidR="004F5923">
        <w:rPr>
          <w:rFonts w:ascii="Calibri" w:eastAsia="Calibri" w:hAnsi="Calibri" w:cs="Calibri"/>
        </w:rPr>
        <w:t>for finding</w:t>
      </w:r>
      <w:r w:rsidR="00E12177">
        <w:rPr>
          <w:rFonts w:ascii="Calibri" w:eastAsia="Calibri" w:hAnsi="Calibri" w:cs="Calibri"/>
        </w:rPr>
        <w:t xml:space="preserve"> last copy</w:t>
      </w:r>
      <w:r w:rsidR="00894308">
        <w:rPr>
          <w:rFonts w:ascii="Calibri" w:eastAsia="Calibri" w:hAnsi="Calibri" w:cs="Calibri"/>
        </w:rPr>
        <w:t xml:space="preserve"> information, and </w:t>
      </w:r>
      <w:r w:rsidR="004F5923">
        <w:rPr>
          <w:rFonts w:ascii="Calibri" w:eastAsia="Calibri" w:hAnsi="Calibri" w:cs="Calibri"/>
        </w:rPr>
        <w:t>it</w:t>
      </w:r>
      <w:r w:rsidR="005C3881">
        <w:rPr>
          <w:rFonts w:ascii="Calibri" w:eastAsia="Calibri" w:hAnsi="Calibri" w:cs="Calibri"/>
        </w:rPr>
        <w:t xml:space="preserve"> would also be useful to </w:t>
      </w:r>
      <w:r w:rsidR="00894308">
        <w:rPr>
          <w:rFonts w:ascii="Calibri" w:eastAsia="Calibri" w:hAnsi="Calibri" w:cs="Calibri"/>
        </w:rPr>
        <w:lastRenderedPageBreak/>
        <w:t>k</w:t>
      </w:r>
      <w:r w:rsidR="005C3881">
        <w:rPr>
          <w:rFonts w:ascii="Calibri" w:eastAsia="Calibri" w:hAnsi="Calibri" w:cs="Calibri"/>
        </w:rPr>
        <w:t xml:space="preserve">now the status of </w:t>
      </w:r>
      <w:r w:rsidR="0059032C">
        <w:rPr>
          <w:rFonts w:ascii="Calibri" w:eastAsia="Calibri" w:hAnsi="Calibri" w:cs="Calibri"/>
        </w:rPr>
        <w:t>c</w:t>
      </w:r>
      <w:r w:rsidR="005C3881">
        <w:rPr>
          <w:rFonts w:ascii="Calibri" w:eastAsia="Calibri" w:hAnsi="Calibri" w:cs="Calibri"/>
        </w:rPr>
        <w:t xml:space="preserve">onsortial </w:t>
      </w:r>
      <w:r w:rsidR="00894308">
        <w:rPr>
          <w:rFonts w:ascii="Calibri" w:eastAsia="Calibri" w:hAnsi="Calibri" w:cs="Calibri"/>
        </w:rPr>
        <w:t>holdings</w:t>
      </w:r>
      <w:r w:rsidR="005C3881">
        <w:rPr>
          <w:rFonts w:ascii="Calibri" w:eastAsia="Calibri" w:hAnsi="Calibri" w:cs="Calibri"/>
        </w:rPr>
        <w:t xml:space="preserve"> to make sure they do not have a status of withdrawn.</w:t>
      </w:r>
      <w:r w:rsidR="007803DA">
        <w:rPr>
          <w:rFonts w:ascii="Calibri" w:eastAsia="Calibri" w:hAnsi="Calibri" w:cs="Calibri"/>
        </w:rPr>
        <w:t xml:space="preserve"> This request was greenlit.</w:t>
      </w:r>
    </w:p>
    <w:p w14:paraId="7386F605" w14:textId="4FC51896" w:rsidR="005C3881" w:rsidRDefault="005C3881" w:rsidP="00E976D4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“Add option to cancel a Bulk Edit process either at the record retrieval s</w:t>
      </w:r>
      <w:r w:rsidR="00815F46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>age o</w:t>
      </w:r>
      <w:r w:rsidR="00815F46"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</w:rPr>
        <w:t>commit changes stage”</w:t>
      </w:r>
      <w:r w:rsidR="006D6AE8">
        <w:rPr>
          <w:rFonts w:ascii="Calibri" w:eastAsia="Calibri" w:hAnsi="Calibri" w:cs="Calibri"/>
        </w:rPr>
        <w:t>:</w:t>
      </w:r>
      <w:r w:rsidR="00724045">
        <w:rPr>
          <w:rFonts w:ascii="Calibri" w:eastAsia="Calibri" w:hAnsi="Calibri" w:cs="Calibri"/>
        </w:rPr>
        <w:t xml:space="preserve"> One use case </w:t>
      </w:r>
      <w:r w:rsidR="00E945B6">
        <w:rPr>
          <w:rFonts w:ascii="Calibri" w:eastAsia="Calibri" w:hAnsi="Calibri" w:cs="Calibri"/>
        </w:rPr>
        <w:t xml:space="preserve">for this enhancement </w:t>
      </w:r>
      <w:r w:rsidR="00724045">
        <w:rPr>
          <w:rFonts w:ascii="Calibri" w:eastAsia="Calibri" w:hAnsi="Calibri" w:cs="Calibri"/>
        </w:rPr>
        <w:t>is when editing 100,000 records or more, the process</w:t>
      </w:r>
      <w:r w:rsidR="00436BA9">
        <w:rPr>
          <w:rFonts w:ascii="Calibri" w:eastAsia="Calibri" w:hAnsi="Calibri" w:cs="Calibri"/>
        </w:rPr>
        <w:t xml:space="preserve"> often</w:t>
      </w:r>
      <w:r w:rsidR="00724045">
        <w:rPr>
          <w:rFonts w:ascii="Calibri" w:eastAsia="Calibri" w:hAnsi="Calibri" w:cs="Calibri"/>
        </w:rPr>
        <w:t xml:space="preserve"> gets hung up</w:t>
      </w:r>
      <w:r w:rsidR="000F672C">
        <w:rPr>
          <w:rFonts w:ascii="Calibri" w:eastAsia="Calibri" w:hAnsi="Calibri" w:cs="Calibri"/>
        </w:rPr>
        <w:t xml:space="preserve"> (at the record retrieval or commit changes stage). There is already a Jira in the FOLIO Community</w:t>
      </w:r>
      <w:r w:rsidR="00D249CE">
        <w:rPr>
          <w:rFonts w:ascii="Calibri" w:eastAsia="Calibri" w:hAnsi="Calibri" w:cs="Calibri"/>
        </w:rPr>
        <w:t>, and the release is Umbrellaleaf. This request was greenlit.</w:t>
      </w:r>
    </w:p>
    <w:p w14:paraId="0C798AEA" w14:textId="5DF1F90B" w:rsidR="007803DA" w:rsidRPr="005D3DFA" w:rsidRDefault="00954A31" w:rsidP="005D3DFA">
      <w:pPr>
        <w:pStyle w:val="ListParagraph"/>
        <w:numPr>
          <w:ilvl w:val="0"/>
          <w:numId w:val="6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“Add Consortial Holdings (true/false) field to Instance record exports (Lists/Bulk Edit (ECS)): </w:t>
      </w:r>
      <w:r w:rsidR="004C7519">
        <w:rPr>
          <w:rFonts w:ascii="Calibri" w:eastAsia="Calibri" w:hAnsi="Calibri" w:cs="Calibri"/>
        </w:rPr>
        <w:t>Requester would</w:t>
      </w:r>
      <w:r w:rsidR="00EF5DA7">
        <w:rPr>
          <w:rFonts w:ascii="Calibri" w:eastAsia="Calibri" w:hAnsi="Calibri" w:cs="Calibri"/>
        </w:rPr>
        <w:t xml:space="preserve"> li</w:t>
      </w:r>
      <w:r w:rsidR="00F3612A">
        <w:rPr>
          <w:rFonts w:ascii="Calibri" w:eastAsia="Calibri" w:hAnsi="Calibri" w:cs="Calibri"/>
        </w:rPr>
        <w:t>k</w:t>
      </w:r>
      <w:r w:rsidR="00EF5DA7">
        <w:rPr>
          <w:rFonts w:ascii="Calibri" w:eastAsia="Calibri" w:hAnsi="Calibri" w:cs="Calibri"/>
        </w:rPr>
        <w:t>e</w:t>
      </w:r>
      <w:r w:rsidR="004C7519">
        <w:rPr>
          <w:rFonts w:ascii="Calibri" w:eastAsia="Calibri" w:hAnsi="Calibri" w:cs="Calibri"/>
        </w:rPr>
        <w:t xml:space="preserve"> to identify </w:t>
      </w:r>
      <w:r w:rsidR="006937F5">
        <w:rPr>
          <w:rFonts w:ascii="Calibri" w:eastAsia="Calibri" w:hAnsi="Calibri" w:cs="Calibri"/>
        </w:rPr>
        <w:t>consortial holding</w:t>
      </w:r>
      <w:r w:rsidR="00EE3C09">
        <w:rPr>
          <w:rFonts w:ascii="Calibri" w:eastAsia="Calibri" w:hAnsi="Calibri" w:cs="Calibri"/>
        </w:rPr>
        <w:t>s</w:t>
      </w:r>
      <w:r w:rsidR="006937F5">
        <w:rPr>
          <w:rFonts w:ascii="Calibri" w:eastAsia="Calibri" w:hAnsi="Calibri" w:cs="Calibri"/>
        </w:rPr>
        <w:t xml:space="preserve"> without having to open each record</w:t>
      </w:r>
      <w:r w:rsidR="00EF5DA7">
        <w:rPr>
          <w:rFonts w:ascii="Calibri" w:eastAsia="Calibri" w:hAnsi="Calibri" w:cs="Calibri"/>
        </w:rPr>
        <w:t>, and she would like the option to export</w:t>
      </w:r>
      <w:r w:rsidR="00EE3C09">
        <w:rPr>
          <w:rFonts w:ascii="Calibri" w:eastAsia="Calibri" w:hAnsi="Calibri" w:cs="Calibri"/>
        </w:rPr>
        <w:t xml:space="preserve"> this information</w:t>
      </w:r>
      <w:r w:rsidR="00EF5DA7">
        <w:rPr>
          <w:rFonts w:ascii="Calibri" w:eastAsia="Calibri" w:hAnsi="Calibri" w:cs="Calibri"/>
        </w:rPr>
        <w:t>.</w:t>
      </w:r>
      <w:r w:rsidR="006937F5">
        <w:rPr>
          <w:rFonts w:ascii="Calibri" w:eastAsia="Calibri" w:hAnsi="Calibri" w:cs="Calibri"/>
        </w:rPr>
        <w:t xml:space="preserve"> This is helpful for preparing items for withdrawal.</w:t>
      </w:r>
      <w:r w:rsidR="00722600">
        <w:rPr>
          <w:rFonts w:ascii="Calibri" w:eastAsia="Calibri" w:hAnsi="Calibri" w:cs="Calibri"/>
        </w:rPr>
        <w:t xml:space="preserve"> Vivian </w:t>
      </w:r>
      <w:r w:rsidR="00430AB2">
        <w:rPr>
          <w:rFonts w:ascii="Calibri" w:eastAsia="Calibri" w:hAnsi="Calibri" w:cs="Calibri"/>
        </w:rPr>
        <w:t xml:space="preserve">mentioned that development </w:t>
      </w:r>
      <w:r w:rsidR="00A4346F">
        <w:rPr>
          <w:rFonts w:ascii="Calibri" w:eastAsia="Calibri" w:hAnsi="Calibri" w:cs="Calibri"/>
        </w:rPr>
        <w:t xml:space="preserve">more than likely </w:t>
      </w:r>
      <w:r w:rsidR="000A30A3">
        <w:rPr>
          <w:rFonts w:ascii="Calibri" w:eastAsia="Calibri" w:hAnsi="Calibri" w:cs="Calibri"/>
        </w:rPr>
        <w:t xml:space="preserve">will </w:t>
      </w:r>
      <w:r w:rsidR="00A4346F">
        <w:rPr>
          <w:rFonts w:ascii="Calibri" w:eastAsia="Calibri" w:hAnsi="Calibri" w:cs="Calibri"/>
        </w:rPr>
        <w:t>requir</w:t>
      </w:r>
      <w:r w:rsidR="0091095C">
        <w:rPr>
          <w:rFonts w:ascii="Calibri" w:eastAsia="Calibri" w:hAnsi="Calibri" w:cs="Calibri"/>
        </w:rPr>
        <w:t xml:space="preserve">e adding </w:t>
      </w:r>
      <w:r w:rsidR="00430AB2">
        <w:rPr>
          <w:rFonts w:ascii="Calibri" w:eastAsia="Calibri" w:hAnsi="Calibri" w:cs="Calibri"/>
        </w:rPr>
        <w:t>a checkbox field (yes</w:t>
      </w:r>
      <w:r w:rsidR="00A4346F">
        <w:rPr>
          <w:rFonts w:ascii="Calibri" w:eastAsia="Calibri" w:hAnsi="Calibri" w:cs="Calibri"/>
        </w:rPr>
        <w:t>/no) and then creat</w:t>
      </w:r>
      <w:r w:rsidR="000A30A3">
        <w:rPr>
          <w:rFonts w:ascii="Calibri" w:eastAsia="Calibri" w:hAnsi="Calibri" w:cs="Calibri"/>
        </w:rPr>
        <w:t>ing</w:t>
      </w:r>
      <w:r w:rsidR="00A4346F">
        <w:rPr>
          <w:rFonts w:ascii="Calibri" w:eastAsia="Calibri" w:hAnsi="Calibri" w:cs="Calibri"/>
        </w:rPr>
        <w:t xml:space="preserve"> a facet based on this field. </w:t>
      </w:r>
      <w:r w:rsidR="00704B95">
        <w:rPr>
          <w:rFonts w:ascii="Calibri" w:eastAsia="Calibri" w:hAnsi="Calibri" w:cs="Calibri"/>
        </w:rPr>
        <w:t xml:space="preserve">Jacob </w:t>
      </w:r>
      <w:r w:rsidR="002E75CF">
        <w:rPr>
          <w:rFonts w:ascii="Calibri" w:eastAsia="Calibri" w:hAnsi="Calibri" w:cs="Calibri"/>
        </w:rPr>
        <w:t xml:space="preserve">mentioned that implementing this enhancement will be easier </w:t>
      </w:r>
      <w:r w:rsidR="00DE3688">
        <w:rPr>
          <w:rFonts w:ascii="Calibri" w:eastAsia="Calibri" w:hAnsi="Calibri" w:cs="Calibri"/>
        </w:rPr>
        <w:t>after</w:t>
      </w:r>
      <w:r w:rsidR="002E75CF">
        <w:rPr>
          <w:rFonts w:ascii="Calibri" w:eastAsia="Calibri" w:hAnsi="Calibri" w:cs="Calibri"/>
        </w:rPr>
        <w:t xml:space="preserve"> the Inventory app UI changes regarding separating instances, holdings, and items</w:t>
      </w:r>
      <w:r w:rsidR="00514345">
        <w:rPr>
          <w:rFonts w:ascii="Calibri" w:eastAsia="Calibri" w:hAnsi="Calibri" w:cs="Calibri"/>
        </w:rPr>
        <w:t xml:space="preserve"> are complete. </w:t>
      </w:r>
      <w:r w:rsidR="00704B95">
        <w:rPr>
          <w:rFonts w:ascii="Calibri" w:eastAsia="Calibri" w:hAnsi="Calibri" w:cs="Calibri"/>
        </w:rPr>
        <w:t>This request was greenlit.</w:t>
      </w:r>
    </w:p>
    <w:p w14:paraId="2F38F81E" w14:textId="77777777" w:rsidR="00F339A6" w:rsidRPr="00CA21CA" w:rsidRDefault="008F610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CA21CA">
        <w:rPr>
          <w:rFonts w:ascii="Calibri" w:eastAsia="Calibri" w:hAnsi="Calibri" w:cs="Calibri"/>
          <w:b/>
          <w:bCs/>
        </w:rPr>
        <w:t>N</w:t>
      </w:r>
      <w:r w:rsidRPr="00CA21CA">
        <w:rPr>
          <w:rFonts w:ascii="Calibri" w:eastAsia="Calibri" w:hAnsi="Calibri" w:cs="Calibri"/>
          <w:b/>
          <w:bCs/>
        </w:rPr>
        <w:t>ew Business</w:t>
      </w:r>
    </w:p>
    <w:p w14:paraId="379360EE" w14:textId="2BFFF0F1" w:rsidR="00F339A6" w:rsidRDefault="005D3DFA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Discussion regarding new </w:t>
      </w:r>
      <w:r w:rsidR="00A95F63">
        <w:rPr>
          <w:rFonts w:ascii="Calibri" w:eastAsia="Calibri" w:hAnsi="Calibri" w:cs="Calibri"/>
        </w:rPr>
        <w:t>Vice-Chair</w:t>
      </w:r>
      <w:r w:rsidR="0072799E">
        <w:rPr>
          <w:rFonts w:ascii="Calibri" w:eastAsia="Calibri" w:hAnsi="Calibri" w:cs="Calibri"/>
        </w:rPr>
        <w:t xml:space="preserve"> starting July 1</w:t>
      </w:r>
    </w:p>
    <w:p w14:paraId="6EB9813E" w14:textId="7313C973" w:rsidR="00A95F63" w:rsidRDefault="00A95F63" w:rsidP="00A95F63">
      <w:pPr>
        <w:pStyle w:val="ListParagraph"/>
        <w:numPr>
          <w:ilvl w:val="0"/>
          <w:numId w:val="7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There were t</w:t>
      </w:r>
      <w:r w:rsidR="0072799E"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</w:rPr>
        <w:t xml:space="preserve">o </w:t>
      </w:r>
      <w:r w:rsidR="0072799E">
        <w:rPr>
          <w:rFonts w:ascii="Calibri" w:eastAsia="Calibri" w:hAnsi="Calibri" w:cs="Calibri"/>
        </w:rPr>
        <w:t>nominees:</w:t>
      </w:r>
      <w:r>
        <w:rPr>
          <w:rFonts w:ascii="Calibri" w:eastAsia="Calibri" w:hAnsi="Calibri" w:cs="Calibri"/>
        </w:rPr>
        <w:t xml:space="preserve"> Samu</w:t>
      </w:r>
      <w:r w:rsidR="0072799E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 xml:space="preserve">l </w:t>
      </w:r>
      <w:r w:rsidR="0072799E">
        <w:rPr>
          <w:rFonts w:ascii="Calibri" w:eastAsia="Calibri" w:hAnsi="Calibri" w:cs="Calibri"/>
        </w:rPr>
        <w:t xml:space="preserve">Willis </w:t>
      </w:r>
      <w:r>
        <w:rPr>
          <w:rFonts w:ascii="Calibri" w:eastAsia="Calibri" w:hAnsi="Calibri" w:cs="Calibri"/>
        </w:rPr>
        <w:t>and Katie Rahman.</w:t>
      </w:r>
      <w:r w:rsidR="00142920">
        <w:rPr>
          <w:rFonts w:ascii="Calibri" w:eastAsia="Calibri" w:hAnsi="Calibri" w:cs="Calibri"/>
        </w:rPr>
        <w:t xml:space="preserve"> </w:t>
      </w:r>
    </w:p>
    <w:p w14:paraId="5E763396" w14:textId="69F1F303" w:rsidR="00142920" w:rsidRDefault="00142920" w:rsidP="00A95F63">
      <w:pPr>
        <w:pStyle w:val="ListParagraph"/>
        <w:numPr>
          <w:ilvl w:val="0"/>
          <w:numId w:val="7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Vivian </w:t>
      </w:r>
      <w:r w:rsidR="00A71631">
        <w:rPr>
          <w:rFonts w:ascii="Calibri" w:eastAsia="Calibri" w:hAnsi="Calibri" w:cs="Calibri"/>
        </w:rPr>
        <w:t xml:space="preserve">provided </w:t>
      </w:r>
      <w:r w:rsidR="00253000">
        <w:rPr>
          <w:rFonts w:ascii="Calibri" w:eastAsia="Calibri" w:hAnsi="Calibri" w:cs="Calibri"/>
        </w:rPr>
        <w:t>a statement</w:t>
      </w:r>
      <w:r>
        <w:rPr>
          <w:rFonts w:ascii="Calibri" w:eastAsia="Calibri" w:hAnsi="Calibri" w:cs="Calibri"/>
        </w:rPr>
        <w:t xml:space="preserve"> on behalf of Samuel.</w:t>
      </w:r>
    </w:p>
    <w:p w14:paraId="455015EF" w14:textId="3983DAE2" w:rsidR="00142920" w:rsidRDefault="00142920" w:rsidP="00A95F63">
      <w:pPr>
        <w:pStyle w:val="ListParagraph"/>
        <w:numPr>
          <w:ilvl w:val="0"/>
          <w:numId w:val="7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Katie </w:t>
      </w:r>
      <w:r w:rsidR="00696A48">
        <w:rPr>
          <w:rFonts w:ascii="Calibri" w:eastAsia="Calibri" w:hAnsi="Calibri" w:cs="Calibri"/>
        </w:rPr>
        <w:t>addressed the committee directly</w:t>
      </w:r>
      <w:r w:rsidR="00B31EA8">
        <w:rPr>
          <w:rFonts w:ascii="Calibri" w:eastAsia="Calibri" w:hAnsi="Calibri" w:cs="Calibri"/>
        </w:rPr>
        <w:t>.</w:t>
      </w:r>
    </w:p>
    <w:p w14:paraId="7EBEE9D5" w14:textId="3886E617" w:rsidR="00AE7382" w:rsidRDefault="00AE7382" w:rsidP="00A95F63">
      <w:pPr>
        <w:pStyle w:val="ListParagraph"/>
        <w:numPr>
          <w:ilvl w:val="0"/>
          <w:numId w:val="7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</w:t>
      </w:r>
      <w:r w:rsidR="00696A48">
        <w:rPr>
          <w:rFonts w:ascii="Calibri" w:eastAsia="Calibri" w:hAnsi="Calibri" w:cs="Calibri"/>
        </w:rPr>
        <w:t>election was</w:t>
      </w:r>
      <w:r>
        <w:rPr>
          <w:rFonts w:ascii="Calibri" w:eastAsia="Calibri" w:hAnsi="Calibri" w:cs="Calibri"/>
        </w:rPr>
        <w:t xml:space="preserve"> </w:t>
      </w:r>
      <w:r w:rsidR="00CB4D81">
        <w:rPr>
          <w:rFonts w:ascii="Calibri" w:eastAsia="Calibri" w:hAnsi="Calibri" w:cs="Calibri"/>
        </w:rPr>
        <w:t xml:space="preserve">conducted </w:t>
      </w:r>
      <w:r w:rsidR="0024607A">
        <w:rPr>
          <w:rFonts w:ascii="Calibri" w:eastAsia="Calibri" w:hAnsi="Calibri" w:cs="Calibri"/>
        </w:rPr>
        <w:t>using a poll in</w:t>
      </w:r>
      <w:r w:rsidR="00413F77">
        <w:rPr>
          <w:rFonts w:ascii="Calibri" w:eastAsia="Calibri" w:hAnsi="Calibri" w:cs="Calibri"/>
        </w:rPr>
        <w:t xml:space="preserve"> Zoom.</w:t>
      </w:r>
    </w:p>
    <w:p w14:paraId="4F0D13E9" w14:textId="62390945" w:rsidR="000F6C59" w:rsidRDefault="000F6C59" w:rsidP="00A95F63">
      <w:pPr>
        <w:pStyle w:val="ListParagraph"/>
        <w:numPr>
          <w:ilvl w:val="0"/>
          <w:numId w:val="7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Katie Rahman</w:t>
      </w:r>
      <w:r w:rsidR="00CD32E4">
        <w:rPr>
          <w:rFonts w:ascii="Calibri" w:eastAsia="Calibri" w:hAnsi="Calibri" w:cs="Calibri"/>
        </w:rPr>
        <w:t xml:space="preserve"> is the new Vice-Chair starting July 1.</w:t>
      </w:r>
    </w:p>
    <w:p w14:paraId="67600F6E" w14:textId="4E3FC1F2" w:rsidR="00A51A7D" w:rsidRPr="00A51A7D" w:rsidRDefault="00A51A7D" w:rsidP="00A51A7D">
      <w:pPr>
        <w:pStyle w:val="ListParagraph"/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Jacob mentioned</w:t>
      </w:r>
      <w:r w:rsidR="00350498">
        <w:rPr>
          <w:rFonts w:ascii="Calibri" w:eastAsia="Calibri" w:hAnsi="Calibri" w:cs="Calibri"/>
        </w:rPr>
        <w:t xml:space="preserve"> that he completed updates </w:t>
      </w:r>
      <w:r w:rsidR="00D411BC">
        <w:rPr>
          <w:rFonts w:ascii="Calibri" w:eastAsia="Calibri" w:hAnsi="Calibri" w:cs="Calibri"/>
        </w:rPr>
        <w:t xml:space="preserve">on the Trello board </w:t>
      </w:r>
      <w:r w:rsidR="00350498">
        <w:rPr>
          <w:rFonts w:ascii="Calibri" w:eastAsia="Calibri" w:hAnsi="Calibri" w:cs="Calibri"/>
        </w:rPr>
        <w:t xml:space="preserve">based on the results of the EBSCO Working Group. New cards </w:t>
      </w:r>
      <w:r w:rsidR="00547449">
        <w:rPr>
          <w:rFonts w:ascii="Calibri" w:eastAsia="Calibri" w:hAnsi="Calibri" w:cs="Calibri"/>
        </w:rPr>
        <w:t xml:space="preserve">on the Trello </w:t>
      </w:r>
      <w:r w:rsidR="000F6C59">
        <w:rPr>
          <w:rFonts w:ascii="Calibri" w:eastAsia="Calibri" w:hAnsi="Calibri" w:cs="Calibri"/>
        </w:rPr>
        <w:t xml:space="preserve">board were created </w:t>
      </w:r>
      <w:r w:rsidR="005D205E">
        <w:rPr>
          <w:rFonts w:ascii="Calibri" w:eastAsia="Calibri" w:hAnsi="Calibri" w:cs="Calibri"/>
        </w:rPr>
        <w:t xml:space="preserve">for the Circulation Subcommittee and User Management Subcommittee. </w:t>
      </w:r>
      <w:r w:rsidR="005D205E">
        <w:rPr>
          <w:rFonts w:ascii="Calibri" w:eastAsia="Calibri" w:hAnsi="Calibri" w:cs="Calibri"/>
        </w:rPr>
        <w:lastRenderedPageBreak/>
        <w:t xml:space="preserve">Jacob will send a scheduling poll </w:t>
      </w:r>
      <w:r w:rsidR="00241C59">
        <w:rPr>
          <w:rFonts w:ascii="Calibri" w:eastAsia="Calibri" w:hAnsi="Calibri" w:cs="Calibri"/>
        </w:rPr>
        <w:t>soon to set up a meeting for the Circulation Subcommittee.</w:t>
      </w:r>
    </w:p>
    <w:p w14:paraId="2BFA66A0" w14:textId="5E691B22" w:rsidR="00F339A6" w:rsidRDefault="00640CB7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Discussion</w:t>
      </w:r>
      <w:r w:rsidR="0041424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regarding h</w:t>
      </w:r>
      <w:r w:rsidR="008F6102">
        <w:rPr>
          <w:rFonts w:ascii="Calibri" w:eastAsia="Calibri" w:hAnsi="Calibri" w:cs="Calibri"/>
        </w:rPr>
        <w:t>andling of enhancement requests determined to be bugs</w:t>
      </w:r>
    </w:p>
    <w:p w14:paraId="0707E19A" w14:textId="3ED3F762" w:rsidR="000F739D" w:rsidRDefault="006B5C67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When discussing </w:t>
      </w:r>
      <w:r w:rsidR="009605F2"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</w:rPr>
        <w:t xml:space="preserve">card </w:t>
      </w:r>
      <w:r w:rsidR="00753F29">
        <w:rPr>
          <w:rFonts w:ascii="Calibri" w:eastAsia="Calibri" w:hAnsi="Calibri" w:cs="Calibri"/>
        </w:rPr>
        <w:t>“Whenever performing a Barcode search in Inventory, take the User to the Item record Screen</w:t>
      </w:r>
      <w:r w:rsidR="00995DA0">
        <w:rPr>
          <w:rFonts w:ascii="Calibri" w:eastAsia="Calibri" w:hAnsi="Calibri" w:cs="Calibri"/>
        </w:rPr>
        <w:t xml:space="preserve"> when there is an exact barcode match”</w:t>
      </w:r>
      <w:r w:rsidR="00737411">
        <w:rPr>
          <w:rFonts w:ascii="Calibri" w:eastAsia="Calibri" w:hAnsi="Calibri" w:cs="Calibri"/>
        </w:rPr>
        <w:t xml:space="preserve"> </w:t>
      </w:r>
      <w:r w:rsidR="00737411">
        <w:rPr>
          <w:rFonts w:ascii="Calibri" w:eastAsia="Calibri" w:hAnsi="Calibri" w:cs="Calibri"/>
        </w:rPr>
        <w:t xml:space="preserve">in the Systems Administration </w:t>
      </w:r>
      <w:r w:rsidR="003F76D7">
        <w:rPr>
          <w:rFonts w:ascii="Calibri" w:eastAsia="Calibri" w:hAnsi="Calibri" w:cs="Calibri"/>
        </w:rPr>
        <w:t>Subcommittee meeting,</w:t>
      </w:r>
      <w:r w:rsidR="00492D73">
        <w:rPr>
          <w:rFonts w:ascii="Calibri" w:eastAsia="Calibri" w:hAnsi="Calibri" w:cs="Calibri"/>
        </w:rPr>
        <w:t xml:space="preserve"> </w:t>
      </w:r>
      <w:r w:rsidR="00B70621">
        <w:rPr>
          <w:rFonts w:ascii="Calibri" w:eastAsia="Calibri" w:hAnsi="Calibri" w:cs="Calibri"/>
        </w:rPr>
        <w:t>a Jira for this enhancement was found</w:t>
      </w:r>
      <w:r w:rsidR="00492D73">
        <w:rPr>
          <w:rFonts w:ascii="Calibri" w:eastAsia="Calibri" w:hAnsi="Calibri" w:cs="Calibri"/>
        </w:rPr>
        <w:t xml:space="preserve">. </w:t>
      </w:r>
      <w:r w:rsidR="000F739D">
        <w:rPr>
          <w:rFonts w:ascii="Calibri" w:eastAsia="Calibri" w:hAnsi="Calibri" w:cs="Calibri"/>
        </w:rPr>
        <w:t>The</w:t>
      </w:r>
      <w:r w:rsidR="00995DA0">
        <w:rPr>
          <w:rFonts w:ascii="Calibri" w:eastAsia="Calibri" w:hAnsi="Calibri" w:cs="Calibri"/>
        </w:rPr>
        <w:t xml:space="preserve"> developers </w:t>
      </w:r>
      <w:r w:rsidR="00F046D0">
        <w:rPr>
          <w:rFonts w:ascii="Calibri" w:eastAsia="Calibri" w:hAnsi="Calibri" w:cs="Calibri"/>
        </w:rPr>
        <w:t xml:space="preserve">have </w:t>
      </w:r>
      <w:r w:rsidR="000F739D">
        <w:rPr>
          <w:rFonts w:ascii="Calibri" w:eastAsia="Calibri" w:hAnsi="Calibri" w:cs="Calibri"/>
        </w:rPr>
        <w:t>labeled</w:t>
      </w:r>
      <w:r w:rsidR="00F046D0">
        <w:rPr>
          <w:rFonts w:ascii="Calibri" w:eastAsia="Calibri" w:hAnsi="Calibri" w:cs="Calibri"/>
        </w:rPr>
        <w:t xml:space="preserve"> it as a </w:t>
      </w:r>
      <w:r w:rsidR="00930724">
        <w:rPr>
          <w:rFonts w:ascii="Calibri" w:eastAsia="Calibri" w:hAnsi="Calibri" w:cs="Calibri"/>
        </w:rPr>
        <w:t>Sunflower known issue</w:t>
      </w:r>
      <w:r w:rsidR="00F046D0">
        <w:rPr>
          <w:rFonts w:ascii="Calibri" w:eastAsia="Calibri" w:hAnsi="Calibri" w:cs="Calibri"/>
        </w:rPr>
        <w:t>.</w:t>
      </w:r>
      <w:r w:rsidR="002930C5">
        <w:rPr>
          <w:rFonts w:ascii="Calibri" w:eastAsia="Calibri" w:hAnsi="Calibri" w:cs="Calibri"/>
        </w:rPr>
        <w:t xml:space="preserve"> </w:t>
      </w:r>
    </w:p>
    <w:p w14:paraId="096BA2CF" w14:textId="2FE296ED" w:rsidR="0041424C" w:rsidRDefault="002930C5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Because </w:t>
      </w:r>
      <w:r w:rsidR="001B73CE">
        <w:rPr>
          <w:rFonts w:ascii="Calibri" w:eastAsia="Calibri" w:hAnsi="Calibri" w:cs="Calibri"/>
        </w:rPr>
        <w:t>the functionality in this card</w:t>
      </w:r>
      <w:r>
        <w:rPr>
          <w:rFonts w:ascii="Calibri" w:eastAsia="Calibri" w:hAnsi="Calibri" w:cs="Calibri"/>
        </w:rPr>
        <w:t xml:space="preserve"> is </w:t>
      </w:r>
      <w:r w:rsidR="001B73CE">
        <w:rPr>
          <w:rFonts w:ascii="Calibri" w:eastAsia="Calibri" w:hAnsi="Calibri" w:cs="Calibri"/>
        </w:rPr>
        <w:t>considered a</w:t>
      </w:r>
      <w:r>
        <w:rPr>
          <w:rFonts w:ascii="Calibri" w:eastAsia="Calibri" w:hAnsi="Calibri" w:cs="Calibri"/>
        </w:rPr>
        <w:t xml:space="preserve"> bug</w:t>
      </w:r>
      <w:r w:rsidR="001B73CE">
        <w:rPr>
          <w:rFonts w:ascii="Calibri" w:eastAsia="Calibri" w:hAnsi="Calibri" w:cs="Calibri"/>
        </w:rPr>
        <w:t xml:space="preserve"> by  FOLIO </w:t>
      </w:r>
      <w:r w:rsidR="009312FE">
        <w:rPr>
          <w:rFonts w:ascii="Calibri" w:eastAsia="Calibri" w:hAnsi="Calibri" w:cs="Calibri"/>
        </w:rPr>
        <w:t>developers</w:t>
      </w:r>
      <w:r w:rsidR="000F739D">
        <w:rPr>
          <w:rFonts w:ascii="Calibri" w:eastAsia="Calibri" w:hAnsi="Calibri" w:cs="Calibri"/>
        </w:rPr>
        <w:t xml:space="preserve"> and </w:t>
      </w:r>
      <w:r w:rsidR="00631C26"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>utside the scope of the committee</w:t>
      </w:r>
      <w:r w:rsidR="000F739D">
        <w:rPr>
          <w:rFonts w:ascii="Calibri" w:eastAsia="Calibri" w:hAnsi="Calibri" w:cs="Calibri"/>
        </w:rPr>
        <w:t xml:space="preserve">, </w:t>
      </w:r>
      <w:r w:rsidR="006B5C67">
        <w:rPr>
          <w:rFonts w:ascii="Calibri" w:eastAsia="Calibri" w:hAnsi="Calibri" w:cs="Calibri"/>
        </w:rPr>
        <w:t xml:space="preserve">Stephanie </w:t>
      </w:r>
      <w:r w:rsidR="000F739D">
        <w:rPr>
          <w:rFonts w:ascii="Calibri" w:eastAsia="Calibri" w:hAnsi="Calibri" w:cs="Calibri"/>
        </w:rPr>
        <w:t>S</w:t>
      </w:r>
      <w:r w:rsidR="00DD6C2E">
        <w:rPr>
          <w:rFonts w:ascii="Calibri" w:eastAsia="Calibri" w:hAnsi="Calibri" w:cs="Calibri"/>
        </w:rPr>
        <w:t>. asked members whether we should still rank</w:t>
      </w:r>
      <w:r w:rsidR="00737411">
        <w:rPr>
          <w:rFonts w:ascii="Calibri" w:eastAsia="Calibri" w:hAnsi="Calibri" w:cs="Calibri"/>
        </w:rPr>
        <w:t xml:space="preserve"> </w:t>
      </w:r>
      <w:r w:rsidR="00DD6C2E">
        <w:rPr>
          <w:rFonts w:ascii="Calibri" w:eastAsia="Calibri" w:hAnsi="Calibri" w:cs="Calibri"/>
        </w:rPr>
        <w:t xml:space="preserve">this request </w:t>
      </w:r>
      <w:r w:rsidR="0089155D">
        <w:rPr>
          <w:rFonts w:ascii="Calibri" w:eastAsia="Calibri" w:hAnsi="Calibri" w:cs="Calibri"/>
        </w:rPr>
        <w:t xml:space="preserve">and other bugs </w:t>
      </w:r>
      <w:r w:rsidR="007442BD">
        <w:rPr>
          <w:rFonts w:ascii="Calibri" w:eastAsia="Calibri" w:hAnsi="Calibri" w:cs="Calibri"/>
        </w:rPr>
        <w:t>and whether we should store card</w:t>
      </w:r>
      <w:r w:rsidR="00737411">
        <w:rPr>
          <w:rFonts w:ascii="Calibri" w:eastAsia="Calibri" w:hAnsi="Calibri" w:cs="Calibri"/>
        </w:rPr>
        <w:t>s</w:t>
      </w:r>
      <w:r w:rsidR="007442BD">
        <w:rPr>
          <w:rFonts w:ascii="Calibri" w:eastAsia="Calibri" w:hAnsi="Calibri" w:cs="Calibri"/>
        </w:rPr>
        <w:t xml:space="preserve"> determined to be bugs in a separate list</w:t>
      </w:r>
      <w:r w:rsidR="00737411">
        <w:rPr>
          <w:rFonts w:ascii="Calibri" w:eastAsia="Calibri" w:hAnsi="Calibri" w:cs="Calibri"/>
        </w:rPr>
        <w:t xml:space="preserve"> on the Trello board.</w:t>
      </w:r>
    </w:p>
    <w:p w14:paraId="28BED858" w14:textId="65D2E4D9" w:rsidR="00CE380E" w:rsidRDefault="00CE380E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Vivian suggested creating a new column rather than archiving the </w:t>
      </w:r>
      <w:r w:rsidR="00FC2BA4">
        <w:rPr>
          <w:rFonts w:ascii="Calibri" w:eastAsia="Calibri" w:hAnsi="Calibri" w:cs="Calibri"/>
        </w:rPr>
        <w:t xml:space="preserve">card. This will bring the cards to the attention of </w:t>
      </w:r>
      <w:r w:rsidR="0079613F">
        <w:rPr>
          <w:rFonts w:ascii="Calibri" w:eastAsia="Calibri" w:hAnsi="Calibri" w:cs="Calibri"/>
        </w:rPr>
        <w:t>subcommittee leaders</w:t>
      </w:r>
      <w:r w:rsidR="0052730F">
        <w:rPr>
          <w:rFonts w:ascii="Calibri" w:eastAsia="Calibri" w:hAnsi="Calibri" w:cs="Calibri"/>
        </w:rPr>
        <w:t xml:space="preserve"> for later review.</w:t>
      </w:r>
      <w:r w:rsidR="00432B4E">
        <w:rPr>
          <w:rFonts w:ascii="Calibri" w:eastAsia="Calibri" w:hAnsi="Calibri" w:cs="Calibri"/>
        </w:rPr>
        <w:t xml:space="preserve"> Jacob a</w:t>
      </w:r>
      <w:r w:rsidR="007E318A">
        <w:rPr>
          <w:rFonts w:ascii="Calibri" w:eastAsia="Calibri" w:hAnsi="Calibri" w:cs="Calibri"/>
        </w:rPr>
        <w:t>greed.</w:t>
      </w:r>
    </w:p>
    <w:p w14:paraId="78593853" w14:textId="76A5664B" w:rsidR="007E318A" w:rsidRDefault="007E318A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Jacob suggested that we continue to </w:t>
      </w:r>
      <w:r w:rsidR="006B330D">
        <w:rPr>
          <w:rFonts w:ascii="Calibri" w:eastAsia="Calibri" w:hAnsi="Calibri" w:cs="Calibri"/>
        </w:rPr>
        <w:t>prioritize</w:t>
      </w:r>
      <w:r>
        <w:rPr>
          <w:rFonts w:ascii="Calibri" w:eastAsia="Calibri" w:hAnsi="Calibri" w:cs="Calibri"/>
        </w:rPr>
        <w:t xml:space="preserve"> these cards</w:t>
      </w:r>
      <w:r w:rsidR="00AD3AD9">
        <w:rPr>
          <w:rFonts w:ascii="Calibri" w:eastAsia="Calibri" w:hAnsi="Calibri" w:cs="Calibri"/>
        </w:rPr>
        <w:t xml:space="preserve"> because bugs are ranked in Jira.</w:t>
      </w:r>
      <w:r>
        <w:rPr>
          <w:rFonts w:ascii="Calibri" w:eastAsia="Calibri" w:hAnsi="Calibri" w:cs="Calibri"/>
        </w:rPr>
        <w:t xml:space="preserve"> Vivian agreed.</w:t>
      </w:r>
    </w:p>
    <w:p w14:paraId="29C2EDA2" w14:textId="5FCD5EED" w:rsidR="009B578F" w:rsidRDefault="009B578F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Vivian suggested that we define the criteria for a bug.</w:t>
      </w:r>
    </w:p>
    <w:p w14:paraId="57A40C33" w14:textId="6645557D" w:rsidR="00110E2F" w:rsidRDefault="00A30C8B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committee agreed to </w:t>
      </w:r>
      <w:r w:rsidR="00C47DB3">
        <w:rPr>
          <w:rFonts w:ascii="Calibri" w:eastAsia="Calibri" w:hAnsi="Calibri" w:cs="Calibri"/>
        </w:rPr>
        <w:t>continue to prioritize</w:t>
      </w:r>
      <w:r>
        <w:rPr>
          <w:rFonts w:ascii="Calibri" w:eastAsia="Calibri" w:hAnsi="Calibri" w:cs="Calibri"/>
        </w:rPr>
        <w:t xml:space="preserve"> these cards and to </w:t>
      </w:r>
      <w:r w:rsidR="00313C63">
        <w:rPr>
          <w:rFonts w:ascii="Calibri" w:eastAsia="Calibri" w:hAnsi="Calibri" w:cs="Calibri"/>
        </w:rPr>
        <w:t>move these cards</w:t>
      </w:r>
      <w:r>
        <w:rPr>
          <w:rFonts w:ascii="Calibri" w:eastAsia="Calibri" w:hAnsi="Calibri" w:cs="Calibri"/>
        </w:rPr>
        <w:t xml:space="preserve"> </w:t>
      </w:r>
      <w:r w:rsidR="00313C63">
        <w:rPr>
          <w:rFonts w:ascii="Calibri" w:eastAsia="Calibri" w:hAnsi="Calibri" w:cs="Calibri"/>
        </w:rPr>
        <w:t xml:space="preserve">to a </w:t>
      </w:r>
      <w:r>
        <w:rPr>
          <w:rFonts w:ascii="Calibri" w:eastAsia="Calibri" w:hAnsi="Calibri" w:cs="Calibri"/>
        </w:rPr>
        <w:t>separate column on the Trello board.</w:t>
      </w:r>
      <w:r w:rsidR="004B7C87">
        <w:rPr>
          <w:rFonts w:ascii="Calibri" w:eastAsia="Calibri" w:hAnsi="Calibri" w:cs="Calibri"/>
        </w:rPr>
        <w:t xml:space="preserve"> </w:t>
      </w:r>
      <w:r w:rsidR="00313C63">
        <w:rPr>
          <w:rFonts w:ascii="Calibri" w:eastAsia="Calibri" w:hAnsi="Calibri" w:cs="Calibri"/>
        </w:rPr>
        <w:t xml:space="preserve">Leadership </w:t>
      </w:r>
      <w:r w:rsidR="008F4FF3">
        <w:rPr>
          <w:rFonts w:ascii="Calibri" w:eastAsia="Calibri" w:hAnsi="Calibri" w:cs="Calibri"/>
        </w:rPr>
        <w:t xml:space="preserve">should agree on a schedule to </w:t>
      </w:r>
      <w:r w:rsidR="00DF70C8">
        <w:rPr>
          <w:rFonts w:ascii="Calibri" w:eastAsia="Calibri" w:hAnsi="Calibri" w:cs="Calibri"/>
        </w:rPr>
        <w:t>review these cards.</w:t>
      </w:r>
      <w:r w:rsidR="00692A26">
        <w:rPr>
          <w:rFonts w:ascii="Calibri" w:eastAsia="Calibri" w:hAnsi="Calibri" w:cs="Calibri"/>
        </w:rPr>
        <w:t xml:space="preserve"> Ste</w:t>
      </w:r>
      <w:r w:rsidR="00A73ED2">
        <w:rPr>
          <w:rFonts w:ascii="Calibri" w:eastAsia="Calibri" w:hAnsi="Calibri" w:cs="Calibri"/>
        </w:rPr>
        <w:t xml:space="preserve">phanie S. will </w:t>
      </w:r>
      <w:proofErr w:type="gramStart"/>
      <w:r w:rsidR="00A73ED2">
        <w:rPr>
          <w:rFonts w:ascii="Calibri" w:eastAsia="Calibri" w:hAnsi="Calibri" w:cs="Calibri"/>
        </w:rPr>
        <w:t>work on making</w:t>
      </w:r>
      <w:proofErr w:type="gramEnd"/>
      <w:r w:rsidR="00A73ED2">
        <w:rPr>
          <w:rFonts w:ascii="Calibri" w:eastAsia="Calibri" w:hAnsi="Calibri" w:cs="Calibri"/>
        </w:rPr>
        <w:t xml:space="preserve"> these changes.</w:t>
      </w:r>
    </w:p>
    <w:p w14:paraId="2F6D1DBD" w14:textId="6F88A28A" w:rsidR="00A30C8B" w:rsidRPr="0041424C" w:rsidRDefault="004B7C87" w:rsidP="0041424C">
      <w:pPr>
        <w:pStyle w:val="ListParagraph"/>
        <w:numPr>
          <w:ilvl w:val="0"/>
          <w:numId w:val="8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Defining a bug will be</w:t>
      </w:r>
      <w:r w:rsidR="00131D1F">
        <w:rPr>
          <w:rFonts w:ascii="Calibri" w:eastAsia="Calibri" w:hAnsi="Calibri" w:cs="Calibri"/>
        </w:rPr>
        <w:t xml:space="preserve"> discussed </w:t>
      </w:r>
      <w:r w:rsidR="007A72D8">
        <w:rPr>
          <w:rFonts w:ascii="Calibri" w:eastAsia="Calibri" w:hAnsi="Calibri" w:cs="Calibri"/>
        </w:rPr>
        <w:t>later</w:t>
      </w:r>
      <w:r w:rsidR="00504FB9">
        <w:rPr>
          <w:rFonts w:ascii="Calibri" w:eastAsia="Calibri" w:hAnsi="Calibri" w:cs="Calibri"/>
        </w:rPr>
        <w:t>, most likely as part of Stage 2 procedures.</w:t>
      </w:r>
    </w:p>
    <w:p w14:paraId="403FCBA3" w14:textId="154411E4" w:rsidR="00F339A6" w:rsidRDefault="008F6102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2026 Committee </w:t>
      </w:r>
      <w:r w:rsidR="00FA1407">
        <w:rPr>
          <w:rFonts w:ascii="Calibri" w:eastAsia="Calibri" w:hAnsi="Calibri" w:cs="Calibri"/>
        </w:rPr>
        <w:t>Report</w:t>
      </w:r>
    </w:p>
    <w:p w14:paraId="735501EB" w14:textId="5B912EB2" w:rsidR="004310C7" w:rsidRDefault="004310C7" w:rsidP="00FA1407">
      <w:pPr>
        <w:pStyle w:val="ListParagraph"/>
        <w:numPr>
          <w:ilvl w:val="0"/>
          <w:numId w:val="9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This report is due before the MOBIUS Conference on June </w:t>
      </w:r>
      <w:r w:rsidR="00CA4E1B">
        <w:rPr>
          <w:rFonts w:ascii="Calibri" w:eastAsia="Calibri" w:hAnsi="Calibri" w:cs="Calibri"/>
        </w:rPr>
        <w:t>8. Samantha Perkins</w:t>
      </w:r>
      <w:r w:rsidR="00626D1B">
        <w:rPr>
          <w:rFonts w:ascii="Calibri" w:eastAsia="Calibri" w:hAnsi="Calibri" w:cs="Calibri"/>
        </w:rPr>
        <w:t>,</w:t>
      </w:r>
      <w:r w:rsidR="00CA4E1B">
        <w:rPr>
          <w:rFonts w:ascii="Calibri" w:eastAsia="Calibri" w:hAnsi="Calibri" w:cs="Calibri"/>
        </w:rPr>
        <w:t xml:space="preserve"> as our board representative</w:t>
      </w:r>
      <w:r w:rsidR="00626D1B">
        <w:rPr>
          <w:rFonts w:ascii="Calibri" w:eastAsia="Calibri" w:hAnsi="Calibri" w:cs="Calibri"/>
        </w:rPr>
        <w:t>,</w:t>
      </w:r>
      <w:r w:rsidR="00CA4E1B">
        <w:rPr>
          <w:rFonts w:ascii="Calibri" w:eastAsia="Calibri" w:hAnsi="Calibri" w:cs="Calibri"/>
        </w:rPr>
        <w:t xml:space="preserve"> will tak</w:t>
      </w:r>
      <w:r w:rsidR="00381D24">
        <w:rPr>
          <w:rFonts w:ascii="Calibri" w:eastAsia="Calibri" w:hAnsi="Calibri" w:cs="Calibri"/>
        </w:rPr>
        <w:t>e</w:t>
      </w:r>
      <w:r w:rsidR="00CA4E1B">
        <w:rPr>
          <w:rFonts w:ascii="Calibri" w:eastAsia="Calibri" w:hAnsi="Calibri" w:cs="Calibri"/>
        </w:rPr>
        <w:t xml:space="preserve"> the report to the business meeting during the conference.</w:t>
      </w:r>
    </w:p>
    <w:p w14:paraId="71ED728B" w14:textId="5504A089" w:rsidR="00303220" w:rsidRDefault="00303220" w:rsidP="00FA1407">
      <w:pPr>
        <w:pStyle w:val="ListParagraph"/>
        <w:numPr>
          <w:ilvl w:val="0"/>
          <w:numId w:val="9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Stephanie S. provided an overview of the </w:t>
      </w:r>
      <w:r w:rsidR="004E2D87">
        <w:rPr>
          <w:rFonts w:ascii="Calibri" w:eastAsia="Calibri" w:hAnsi="Calibri" w:cs="Calibri"/>
        </w:rPr>
        <w:t>report and highlighted recent changes</w:t>
      </w:r>
      <w:r>
        <w:rPr>
          <w:rFonts w:ascii="Calibri" w:eastAsia="Calibri" w:hAnsi="Calibri" w:cs="Calibri"/>
        </w:rPr>
        <w:t>.</w:t>
      </w:r>
    </w:p>
    <w:p w14:paraId="12C0D91F" w14:textId="2545C113" w:rsidR="00FA1407" w:rsidRDefault="00FA1407" w:rsidP="00FA1407">
      <w:pPr>
        <w:pStyle w:val="ListParagraph"/>
        <w:numPr>
          <w:ilvl w:val="0"/>
          <w:numId w:val="9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Stephanie S. sought feedback from the </w:t>
      </w:r>
      <w:r w:rsidR="00F77F21">
        <w:rPr>
          <w:rFonts w:ascii="Calibri" w:eastAsia="Calibri" w:hAnsi="Calibri" w:cs="Calibri"/>
        </w:rPr>
        <w:t>committee regarding the section</w:t>
      </w:r>
      <w:r w:rsidR="008A3CA6">
        <w:rPr>
          <w:rFonts w:ascii="Calibri" w:eastAsia="Calibri" w:hAnsi="Calibri" w:cs="Calibri"/>
        </w:rPr>
        <w:t>s</w:t>
      </w:r>
      <w:r w:rsidR="00F77F21">
        <w:rPr>
          <w:rFonts w:ascii="Calibri" w:eastAsia="Calibri" w:hAnsi="Calibri" w:cs="Calibri"/>
        </w:rPr>
        <w:t xml:space="preserve"> “Recommendations to the Board of Directors”</w:t>
      </w:r>
      <w:r w:rsidR="008A3CA6">
        <w:rPr>
          <w:rFonts w:ascii="Calibri" w:eastAsia="Calibri" w:hAnsi="Calibri" w:cs="Calibri"/>
        </w:rPr>
        <w:t xml:space="preserve"> and “</w:t>
      </w:r>
      <w:r w:rsidR="00F400D8">
        <w:rPr>
          <w:rFonts w:ascii="Calibri" w:eastAsia="Calibri" w:hAnsi="Calibri" w:cs="Calibri"/>
        </w:rPr>
        <w:t>Q</w:t>
      </w:r>
      <w:r w:rsidR="008A3CA6">
        <w:rPr>
          <w:rFonts w:ascii="Calibri" w:eastAsia="Calibri" w:hAnsi="Calibri" w:cs="Calibri"/>
        </w:rPr>
        <w:t>uestions and issues for the Board/larger group</w:t>
      </w:r>
      <w:r w:rsidR="00AF7DE7">
        <w:rPr>
          <w:rFonts w:ascii="Calibri" w:eastAsia="Calibri" w:hAnsi="Calibri" w:cs="Calibri"/>
        </w:rPr>
        <w:t>.”</w:t>
      </w:r>
    </w:p>
    <w:p w14:paraId="25A46266" w14:textId="7C2E61A2" w:rsidR="00742E64" w:rsidRPr="00FA1407" w:rsidRDefault="00742E64" w:rsidP="00FA1407">
      <w:pPr>
        <w:pStyle w:val="ListParagraph"/>
        <w:numPr>
          <w:ilvl w:val="0"/>
          <w:numId w:val="9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Stephanie S. requested that members review the </w:t>
      </w:r>
      <w:r w:rsidR="00F400D8">
        <w:rPr>
          <w:rFonts w:ascii="Calibri" w:eastAsia="Calibri" w:hAnsi="Calibri" w:cs="Calibri"/>
        </w:rPr>
        <w:t>report</w:t>
      </w:r>
      <w:r w:rsidR="0070074B">
        <w:rPr>
          <w:rFonts w:ascii="Calibri" w:eastAsia="Calibri" w:hAnsi="Calibri" w:cs="Calibri"/>
        </w:rPr>
        <w:t>.</w:t>
      </w:r>
      <w:r w:rsidR="008D13EB">
        <w:rPr>
          <w:rFonts w:ascii="Calibri" w:eastAsia="Calibri" w:hAnsi="Calibri" w:cs="Calibri"/>
        </w:rPr>
        <w:t xml:space="preserve"> She will be sending out a reminder email.</w:t>
      </w:r>
    </w:p>
    <w:p w14:paraId="6A73F8F0" w14:textId="77777777" w:rsidR="00F339A6" w:rsidRPr="00CA21CA" w:rsidRDefault="008F610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CA21CA">
        <w:rPr>
          <w:rFonts w:ascii="Calibri" w:eastAsia="Calibri" w:hAnsi="Calibri" w:cs="Calibri"/>
          <w:b/>
          <w:bCs/>
        </w:rPr>
        <w:t>C</w:t>
      </w:r>
      <w:r w:rsidRPr="00CA21CA">
        <w:rPr>
          <w:rFonts w:ascii="Calibri" w:eastAsia="Calibri" w:hAnsi="Calibri" w:cs="Calibri"/>
          <w:b/>
          <w:bCs/>
        </w:rPr>
        <w:t>ontinuing Business</w:t>
      </w:r>
    </w:p>
    <w:p w14:paraId="7E220F63" w14:textId="77777777" w:rsidR="00F339A6" w:rsidRDefault="008F6102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Ongoing call for 2026-2027 Note Taker volunteer(s)</w:t>
      </w:r>
    </w:p>
    <w:p w14:paraId="50D2EBBD" w14:textId="37F323EB" w:rsidR="0032793B" w:rsidRDefault="0032793B" w:rsidP="0032793B">
      <w:pPr>
        <w:pStyle w:val="ListParagraph"/>
        <w:numPr>
          <w:ilvl w:val="0"/>
          <w:numId w:val="10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Stephanie S. volunteered to be a note taker</w:t>
      </w:r>
      <w:r w:rsidR="00635107">
        <w:rPr>
          <w:rFonts w:ascii="Calibri" w:eastAsia="Calibri" w:hAnsi="Calibri" w:cs="Calibri"/>
          <w:color w:val="333333"/>
        </w:rPr>
        <w:t>.</w:t>
      </w:r>
    </w:p>
    <w:p w14:paraId="26BDD499" w14:textId="50907EBB" w:rsidR="00635107" w:rsidRPr="0032793B" w:rsidRDefault="00635107" w:rsidP="0032793B">
      <w:pPr>
        <w:pStyle w:val="ListParagraph"/>
        <w:numPr>
          <w:ilvl w:val="0"/>
          <w:numId w:val="10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Andrew will continue to be a note taker next year.</w:t>
      </w:r>
    </w:p>
    <w:p w14:paraId="7BB540FF" w14:textId="6AA02F60" w:rsidR="00F339A6" w:rsidRDefault="008F6102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F</w:t>
      </w:r>
      <w:r>
        <w:rPr>
          <w:rFonts w:ascii="Calibri" w:eastAsia="Calibri" w:hAnsi="Calibri" w:cs="Calibri"/>
          <w:color w:val="333333"/>
        </w:rPr>
        <w:t xml:space="preserve">inalize Committee Officer Responsibilities document </w:t>
      </w:r>
    </w:p>
    <w:p w14:paraId="479D53ED" w14:textId="1830FEBE" w:rsidR="00E77BA3" w:rsidRDefault="0046458C" w:rsidP="00E77BA3">
      <w:pPr>
        <w:pStyle w:val="ListParagraph"/>
        <w:numPr>
          <w:ilvl w:val="0"/>
          <w:numId w:val="11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Stephanie S. requested that members review this document and give the document a “thumbs up or thumbs down</w:t>
      </w:r>
      <w:r w:rsidR="00AF7DE7">
        <w:rPr>
          <w:rFonts w:ascii="Calibri" w:eastAsia="Calibri" w:hAnsi="Calibri" w:cs="Calibri"/>
          <w:color w:val="333333"/>
        </w:rPr>
        <w:t>.”</w:t>
      </w:r>
      <w:r w:rsidR="00503385">
        <w:rPr>
          <w:rFonts w:ascii="Calibri" w:eastAsia="Calibri" w:hAnsi="Calibri" w:cs="Calibri"/>
          <w:color w:val="333333"/>
        </w:rPr>
        <w:t xml:space="preserve"> She will be sending out a reminder email.</w:t>
      </w:r>
    </w:p>
    <w:p w14:paraId="106F6909" w14:textId="7E4DB3EB" w:rsidR="00DD5B5F" w:rsidRDefault="00DD5B5F" w:rsidP="00E77BA3">
      <w:pPr>
        <w:pStyle w:val="ListParagraph"/>
        <w:numPr>
          <w:ilvl w:val="0"/>
          <w:numId w:val="11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Stephanie S., Jacob, and Katie will </w:t>
      </w:r>
      <w:r w:rsidR="00D61B0D">
        <w:rPr>
          <w:rFonts w:ascii="Calibri" w:eastAsia="Calibri" w:hAnsi="Calibri" w:cs="Calibri"/>
          <w:color w:val="333333"/>
        </w:rPr>
        <w:t>meet to discuss the transition</w:t>
      </w:r>
      <w:r w:rsidR="00AE0F10">
        <w:rPr>
          <w:rFonts w:ascii="Calibri" w:eastAsia="Calibri" w:hAnsi="Calibri" w:cs="Calibri"/>
          <w:color w:val="333333"/>
        </w:rPr>
        <w:t xml:space="preserve"> to new officers.</w:t>
      </w:r>
    </w:p>
    <w:p w14:paraId="738B7689" w14:textId="77777777" w:rsidR="00F339A6" w:rsidRDefault="008F6102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 xml:space="preserve">nstitutions can still add their contact info while the RA SIG is reviewing their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gap list</w:t>
        </w:r>
      </w:hyperlink>
      <w:r>
        <w:rPr>
          <w:rFonts w:ascii="Calibri" w:eastAsia="Calibri" w:hAnsi="Calibri" w:cs="Calibri"/>
        </w:rPr>
        <w:t xml:space="preserve"> and setting priorities</w:t>
      </w:r>
    </w:p>
    <w:p w14:paraId="3EF94665" w14:textId="693E3319" w:rsidR="003C700D" w:rsidRPr="00CB383F" w:rsidRDefault="003C700D" w:rsidP="00CB383F">
      <w:pPr>
        <w:pStyle w:val="ListParagraph"/>
        <w:numPr>
          <w:ilvl w:val="0"/>
          <w:numId w:val="12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Jacob added M</w:t>
      </w:r>
      <w:r w:rsidR="007351B7">
        <w:rPr>
          <w:rFonts w:ascii="Calibri" w:eastAsia="Calibri" w:hAnsi="Calibri" w:cs="Calibri"/>
        </w:rPr>
        <w:t xml:space="preserve">OBIUS priorities to the </w:t>
      </w:r>
      <w:r w:rsidR="00C77458">
        <w:rPr>
          <w:rFonts w:ascii="Calibri" w:eastAsia="Calibri" w:hAnsi="Calibri" w:cs="Calibri"/>
        </w:rPr>
        <w:t>g</w:t>
      </w:r>
      <w:r w:rsidR="007351B7">
        <w:rPr>
          <w:rFonts w:ascii="Calibri" w:eastAsia="Calibri" w:hAnsi="Calibri" w:cs="Calibri"/>
        </w:rPr>
        <w:t xml:space="preserve">ap </w:t>
      </w:r>
      <w:r w:rsidR="00C77458">
        <w:rPr>
          <w:rFonts w:ascii="Calibri" w:eastAsia="Calibri" w:hAnsi="Calibri" w:cs="Calibri"/>
        </w:rPr>
        <w:t>l</w:t>
      </w:r>
      <w:r w:rsidR="007351B7">
        <w:rPr>
          <w:rFonts w:ascii="Calibri" w:eastAsia="Calibri" w:hAnsi="Calibri" w:cs="Calibri"/>
        </w:rPr>
        <w:t xml:space="preserve">ist. Other institutions are welcome to add </w:t>
      </w:r>
      <w:r w:rsidR="00B378AF">
        <w:rPr>
          <w:rFonts w:ascii="Calibri" w:eastAsia="Calibri" w:hAnsi="Calibri" w:cs="Calibri"/>
        </w:rPr>
        <w:t>their names.</w:t>
      </w:r>
    </w:p>
    <w:p w14:paraId="4B1EAF2D" w14:textId="77777777" w:rsidR="00F339A6" w:rsidRPr="00C77458" w:rsidRDefault="008F610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C77458">
        <w:rPr>
          <w:rFonts w:ascii="Calibri" w:eastAsia="Calibri" w:hAnsi="Calibri" w:cs="Calibri"/>
          <w:b/>
          <w:bCs/>
        </w:rPr>
        <w:t>I</w:t>
      </w:r>
      <w:r w:rsidRPr="00C77458">
        <w:rPr>
          <w:rFonts w:ascii="Calibri" w:eastAsia="Calibri" w:hAnsi="Calibri" w:cs="Calibri"/>
          <w:b/>
          <w:bCs/>
        </w:rPr>
        <w:t>nformational Updates</w:t>
      </w:r>
    </w:p>
    <w:p w14:paraId="733325CA" w14:textId="77777777" w:rsidR="00F339A6" w:rsidRDefault="008F6102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33333"/>
        </w:rPr>
        <w:t>MOBIUS Conference presentation - 9:30 am June 9; Followed by workshop session during MOBIUS Open Hours meeting Thursday June 18 at 2:00 pm.</w:t>
      </w:r>
    </w:p>
    <w:p w14:paraId="0C3DAB6D" w14:textId="77777777" w:rsidR="00F339A6" w:rsidRDefault="008F6102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SIG monthly Community Open House meeting</w:t>
      </w:r>
    </w:p>
    <w:p w14:paraId="34E61D96" w14:textId="77777777" w:rsidR="00F339A6" w:rsidRDefault="008F6102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“Starting in May, we’ll hold a drop-in session on the first Monday of each month (10:00-10:30 ET) where anyone can ask questions about support processes or tools; Check on the status of issues; Get help troubleshooting; Talk through workflows or best practices. Upcoming dates are June 1, July 6, August 3. Join here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https://openlibraryfoundation.zoom.us/j/87394223531?pwd=WnZ1UnFWMEdXVGtvb01OaDMyL3dzZz09</w:t>
        </w:r>
      </w:hyperlink>
      <w:r>
        <w:rPr>
          <w:rFonts w:ascii="Calibri" w:eastAsia="Calibri" w:hAnsi="Calibri" w:cs="Calibri"/>
        </w:rPr>
        <w:t>”</w:t>
      </w:r>
    </w:p>
    <w:p w14:paraId="5A31C82A" w14:textId="231B0AB0" w:rsidR="00EC103C" w:rsidRDefault="00EC103C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Vivian mentioned that she </w:t>
      </w:r>
      <w:r w:rsidR="002D4419">
        <w:rPr>
          <w:rFonts w:ascii="Calibri" w:eastAsia="Calibri" w:hAnsi="Calibri" w:cs="Calibri"/>
        </w:rPr>
        <w:t xml:space="preserve">will be scheduling </w:t>
      </w:r>
      <w:r w:rsidR="0057362F">
        <w:rPr>
          <w:rFonts w:ascii="Calibri" w:eastAsia="Calibri" w:hAnsi="Calibri" w:cs="Calibri"/>
        </w:rPr>
        <w:t>an</w:t>
      </w:r>
      <w:r w:rsidR="002D4419">
        <w:rPr>
          <w:rFonts w:ascii="Calibri" w:eastAsia="Calibri" w:hAnsi="Calibri" w:cs="Calibri"/>
        </w:rPr>
        <w:t xml:space="preserve"> OpenRS </w:t>
      </w:r>
      <w:r w:rsidR="0057362F">
        <w:rPr>
          <w:rFonts w:ascii="Calibri" w:eastAsia="Calibri" w:hAnsi="Calibri" w:cs="Calibri"/>
        </w:rPr>
        <w:t xml:space="preserve">Subcommittee </w:t>
      </w:r>
      <w:r w:rsidR="002D4419">
        <w:rPr>
          <w:rFonts w:ascii="Calibri" w:eastAsia="Calibri" w:hAnsi="Calibri" w:cs="Calibri"/>
        </w:rPr>
        <w:t>meeting shortly. Vivia</w:t>
      </w:r>
      <w:r w:rsidR="0057362F">
        <w:rPr>
          <w:rFonts w:ascii="Calibri" w:eastAsia="Calibri" w:hAnsi="Calibri" w:cs="Calibri"/>
        </w:rPr>
        <w:t>n</w:t>
      </w:r>
      <w:r w:rsidR="002D4419">
        <w:rPr>
          <w:rFonts w:ascii="Calibri" w:eastAsia="Calibri" w:hAnsi="Calibri" w:cs="Calibri"/>
        </w:rPr>
        <w:t xml:space="preserve"> will also be sending </w:t>
      </w:r>
      <w:r w:rsidR="00B147D7">
        <w:rPr>
          <w:rFonts w:ascii="Calibri" w:eastAsia="Calibri" w:hAnsi="Calibri" w:cs="Calibri"/>
        </w:rPr>
        <w:t>availability</w:t>
      </w:r>
      <w:r w:rsidR="002D4419">
        <w:rPr>
          <w:rFonts w:ascii="Calibri" w:eastAsia="Calibri" w:hAnsi="Calibri" w:cs="Calibri"/>
        </w:rPr>
        <w:t xml:space="preserve"> polls </w:t>
      </w:r>
      <w:r w:rsidR="0057362F">
        <w:rPr>
          <w:rFonts w:ascii="Calibri" w:eastAsia="Calibri" w:hAnsi="Calibri" w:cs="Calibri"/>
        </w:rPr>
        <w:t>to</w:t>
      </w:r>
      <w:r w:rsidR="002D4419">
        <w:rPr>
          <w:rFonts w:ascii="Calibri" w:eastAsia="Calibri" w:hAnsi="Calibri" w:cs="Calibri"/>
        </w:rPr>
        <w:t xml:space="preserve"> the Cataloging and Locate Subcommittees.</w:t>
      </w:r>
    </w:p>
    <w:p w14:paraId="00AE9CAF" w14:textId="77777777" w:rsidR="00F339A6" w:rsidRPr="00A25669" w:rsidRDefault="008F610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</w:rPr>
      </w:pPr>
      <w:r w:rsidRPr="00A25669">
        <w:rPr>
          <w:rFonts w:ascii="Calibri" w:eastAsia="Calibri" w:hAnsi="Calibri" w:cs="Calibri"/>
          <w:b/>
          <w:bCs/>
        </w:rPr>
        <w:t>Next Meeting</w:t>
      </w:r>
    </w:p>
    <w:p w14:paraId="45BD9A19" w14:textId="3ABFA7D3" w:rsidR="00F339A6" w:rsidRDefault="00A2566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</w:t>
      </w:r>
      <w:r w:rsidR="008F6102">
        <w:rPr>
          <w:rFonts w:ascii="Calibri" w:eastAsia="Calibri" w:hAnsi="Calibri" w:cs="Calibri"/>
        </w:rPr>
        <w:t>June 10</w:t>
      </w:r>
      <w:r>
        <w:rPr>
          <w:rFonts w:ascii="Calibri" w:eastAsia="Calibri" w:hAnsi="Calibri" w:cs="Calibri"/>
        </w:rPr>
        <w:t xml:space="preserve"> meeting c</w:t>
      </w:r>
      <w:r w:rsidR="008F6102">
        <w:rPr>
          <w:rFonts w:ascii="Calibri" w:eastAsia="Calibri" w:hAnsi="Calibri" w:cs="Calibri"/>
        </w:rPr>
        <w:t>onflict</w:t>
      </w:r>
      <w:r>
        <w:rPr>
          <w:rFonts w:ascii="Calibri" w:eastAsia="Calibri" w:hAnsi="Calibri" w:cs="Calibri"/>
        </w:rPr>
        <w:t>s</w:t>
      </w:r>
      <w:r w:rsidR="008F6102">
        <w:rPr>
          <w:rFonts w:ascii="Calibri" w:eastAsia="Calibri" w:hAnsi="Calibri" w:cs="Calibri"/>
        </w:rPr>
        <w:t xml:space="preserve"> with MOBIUS Conference workshops</w:t>
      </w:r>
      <w:r w:rsidR="004D006A">
        <w:rPr>
          <w:rFonts w:ascii="Calibri" w:eastAsia="Calibri" w:hAnsi="Calibri" w:cs="Calibri"/>
        </w:rPr>
        <w:t>. The committee decided to cancel this meeting.</w:t>
      </w:r>
    </w:p>
    <w:p w14:paraId="0F14986C" w14:textId="114D25BA" w:rsidR="00F81CEA" w:rsidRPr="00F81CEA" w:rsidRDefault="00A25669" w:rsidP="00F81CEA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Jacob recommend</w:t>
      </w:r>
      <w:r w:rsidR="00F81CEA"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</w:rPr>
        <w:t xml:space="preserve"> that committee members sit together during lunch</w:t>
      </w:r>
      <w:r w:rsidR="00F81CEA">
        <w:rPr>
          <w:rFonts w:ascii="Calibri" w:eastAsia="Calibri" w:hAnsi="Calibri" w:cs="Calibri"/>
        </w:rPr>
        <w:t xml:space="preserve"> at the MOBIUS Conference.</w:t>
      </w:r>
    </w:p>
    <w:p w14:paraId="0048F116" w14:textId="47BB3B59" w:rsidR="00F339A6" w:rsidRPr="00A25669" w:rsidRDefault="00F339A6">
      <w:pPr>
        <w:rPr>
          <w:rFonts w:ascii="Calibri" w:eastAsia="Calibri" w:hAnsi="Calibri" w:cs="Calibri"/>
          <w:b/>
          <w:bCs/>
          <w:color w:val="FF0000"/>
        </w:rPr>
      </w:pPr>
    </w:p>
    <w:p w14:paraId="0955764B" w14:textId="77777777" w:rsidR="00F339A6" w:rsidRDefault="00F339A6">
      <w:pPr>
        <w:rPr>
          <w:rFonts w:ascii="Helvetica Neue" w:eastAsia="Helvetica Neue" w:hAnsi="Helvetica Neue" w:cs="Helvetica Neue"/>
        </w:rPr>
      </w:pPr>
    </w:p>
    <w:p w14:paraId="2EA7CF8D" w14:textId="77777777" w:rsidR="00F339A6" w:rsidRDefault="00F339A6">
      <w:pPr>
        <w:rPr>
          <w:rFonts w:ascii="Helvetica Neue" w:eastAsia="Helvetica Neue" w:hAnsi="Helvetica Neue" w:cs="Helvetica Neue"/>
        </w:rPr>
      </w:pPr>
    </w:p>
    <w:sectPr w:rsidR="00F339A6">
      <w:headerReference w:type="default" r:id="rId9"/>
      <w:footerReference w:type="default" r:id="rId10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517E" w14:textId="77777777" w:rsidR="008F6102" w:rsidRDefault="008F6102">
      <w:r>
        <w:separator/>
      </w:r>
    </w:p>
  </w:endnote>
  <w:endnote w:type="continuationSeparator" w:id="0">
    <w:p w14:paraId="05CCD852" w14:textId="77777777" w:rsidR="008F6102" w:rsidRDefault="008F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29688E-B7D6-43AA-83A7-6C204664DF54}"/>
    <w:embedBold r:id="rId2" w:fontKey="{8F2FB864-62EB-46B1-B376-328AF9BEA61D}"/>
  </w:font>
  <w:font w:name="Helvetica Neue">
    <w:altName w:val="Arial"/>
    <w:charset w:val="00"/>
    <w:family w:val="auto"/>
    <w:pitch w:val="default"/>
    <w:embedRegular r:id="rId3" w:fontKey="{DF726EE9-CAD3-4AC5-8D97-07752A6FBAAA}"/>
    <w:embedBold r:id="rId4" w:fontKey="{980578B7-75DE-4273-9948-7062EFD7FD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10D64E5-92B6-46FC-8D3C-ACA1AC7A9A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EAC5380-EC89-44E1-9E18-033F6DAF70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299D" w14:textId="77777777" w:rsidR="00F339A6" w:rsidRDefault="008F6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D73450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5ED0633F" w14:textId="77777777" w:rsidR="00F339A6" w:rsidRDefault="00F339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AD80" w14:textId="77777777" w:rsidR="008F6102" w:rsidRDefault="008F6102">
      <w:r>
        <w:separator/>
      </w:r>
    </w:p>
  </w:footnote>
  <w:footnote w:type="continuationSeparator" w:id="0">
    <w:p w14:paraId="3183A0AB" w14:textId="77777777" w:rsidR="008F6102" w:rsidRDefault="008F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94F8" w14:textId="77777777" w:rsidR="00F339A6" w:rsidRDefault="008F6102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7996D27F" wp14:editId="2A16532A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46A"/>
    <w:multiLevelType w:val="hybridMultilevel"/>
    <w:tmpl w:val="94027D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2197417"/>
    <w:multiLevelType w:val="multilevel"/>
    <w:tmpl w:val="D0AAC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242158B"/>
    <w:multiLevelType w:val="multilevel"/>
    <w:tmpl w:val="6C927F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49F5ABB"/>
    <w:multiLevelType w:val="hybridMultilevel"/>
    <w:tmpl w:val="04A440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CB6CCA"/>
    <w:multiLevelType w:val="hybridMultilevel"/>
    <w:tmpl w:val="B336D24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FA04E9E"/>
    <w:multiLevelType w:val="multilevel"/>
    <w:tmpl w:val="B524A04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1B23BF0"/>
    <w:multiLevelType w:val="hybridMultilevel"/>
    <w:tmpl w:val="5D40FE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F9567A1"/>
    <w:multiLevelType w:val="hybridMultilevel"/>
    <w:tmpl w:val="AA5627D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5617051"/>
    <w:multiLevelType w:val="hybridMultilevel"/>
    <w:tmpl w:val="504E302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667303E"/>
    <w:multiLevelType w:val="hybridMultilevel"/>
    <w:tmpl w:val="FE629D2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3954080"/>
    <w:multiLevelType w:val="hybridMultilevel"/>
    <w:tmpl w:val="8558029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EC64756"/>
    <w:multiLevelType w:val="hybridMultilevel"/>
    <w:tmpl w:val="AAC4C6A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48563222">
    <w:abstractNumId w:val="1"/>
  </w:num>
  <w:num w:numId="2" w16cid:durableId="1360815004">
    <w:abstractNumId w:val="5"/>
  </w:num>
  <w:num w:numId="3" w16cid:durableId="1163088961">
    <w:abstractNumId w:val="11"/>
  </w:num>
  <w:num w:numId="4" w16cid:durableId="2036271053">
    <w:abstractNumId w:val="2"/>
  </w:num>
  <w:num w:numId="5" w16cid:durableId="619604819">
    <w:abstractNumId w:val="3"/>
  </w:num>
  <w:num w:numId="6" w16cid:durableId="2096314136">
    <w:abstractNumId w:val="7"/>
  </w:num>
  <w:num w:numId="7" w16cid:durableId="230429424">
    <w:abstractNumId w:val="9"/>
  </w:num>
  <w:num w:numId="8" w16cid:durableId="698555048">
    <w:abstractNumId w:val="8"/>
  </w:num>
  <w:num w:numId="9" w16cid:durableId="745303494">
    <w:abstractNumId w:val="4"/>
  </w:num>
  <w:num w:numId="10" w16cid:durableId="187061842">
    <w:abstractNumId w:val="10"/>
  </w:num>
  <w:num w:numId="11" w16cid:durableId="301497740">
    <w:abstractNumId w:val="6"/>
  </w:num>
  <w:num w:numId="12" w16cid:durableId="128955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9A6"/>
    <w:rsid w:val="00020E96"/>
    <w:rsid w:val="000267A1"/>
    <w:rsid w:val="00070454"/>
    <w:rsid w:val="000A30A3"/>
    <w:rsid w:val="000D6F72"/>
    <w:rsid w:val="000F672C"/>
    <w:rsid w:val="000F6C59"/>
    <w:rsid w:val="000F739D"/>
    <w:rsid w:val="001076D8"/>
    <w:rsid w:val="00110E2F"/>
    <w:rsid w:val="00115573"/>
    <w:rsid w:val="00131D1F"/>
    <w:rsid w:val="00142920"/>
    <w:rsid w:val="00174CD0"/>
    <w:rsid w:val="001813BF"/>
    <w:rsid w:val="001B73CE"/>
    <w:rsid w:val="002074D6"/>
    <w:rsid w:val="00241C59"/>
    <w:rsid w:val="002436D3"/>
    <w:rsid w:val="0024607A"/>
    <w:rsid w:val="00253000"/>
    <w:rsid w:val="002930C5"/>
    <w:rsid w:val="002A0B93"/>
    <w:rsid w:val="002D4419"/>
    <w:rsid w:val="002E4B96"/>
    <w:rsid w:val="002E75CF"/>
    <w:rsid w:val="00303220"/>
    <w:rsid w:val="00313C63"/>
    <w:rsid w:val="0032793B"/>
    <w:rsid w:val="003327EF"/>
    <w:rsid w:val="00350498"/>
    <w:rsid w:val="00381D24"/>
    <w:rsid w:val="003A46ED"/>
    <w:rsid w:val="003C700D"/>
    <w:rsid w:val="003F76D7"/>
    <w:rsid w:val="004123A6"/>
    <w:rsid w:val="00413F77"/>
    <w:rsid w:val="0041424C"/>
    <w:rsid w:val="00427E7F"/>
    <w:rsid w:val="00430AB2"/>
    <w:rsid w:val="004310C7"/>
    <w:rsid w:val="00432B4E"/>
    <w:rsid w:val="00436BA9"/>
    <w:rsid w:val="0046458C"/>
    <w:rsid w:val="00492D73"/>
    <w:rsid w:val="004A111B"/>
    <w:rsid w:val="004B7C87"/>
    <w:rsid w:val="004C7519"/>
    <w:rsid w:val="004D006A"/>
    <w:rsid w:val="004E2D87"/>
    <w:rsid w:val="004F5923"/>
    <w:rsid w:val="00503385"/>
    <w:rsid w:val="00504FB9"/>
    <w:rsid w:val="00514345"/>
    <w:rsid w:val="0052730F"/>
    <w:rsid w:val="00547449"/>
    <w:rsid w:val="0056386E"/>
    <w:rsid w:val="0057362F"/>
    <w:rsid w:val="0058607F"/>
    <w:rsid w:val="0059032C"/>
    <w:rsid w:val="005A7AF5"/>
    <w:rsid w:val="005C3881"/>
    <w:rsid w:val="005D205E"/>
    <w:rsid w:val="005D3DFA"/>
    <w:rsid w:val="00621E16"/>
    <w:rsid w:val="00626D1B"/>
    <w:rsid w:val="00627D4D"/>
    <w:rsid w:val="00631C26"/>
    <w:rsid w:val="00635107"/>
    <w:rsid w:val="00640CB7"/>
    <w:rsid w:val="00692A26"/>
    <w:rsid w:val="006937F5"/>
    <w:rsid w:val="00696A48"/>
    <w:rsid w:val="006B330D"/>
    <w:rsid w:val="006B5C67"/>
    <w:rsid w:val="006D0C4C"/>
    <w:rsid w:val="006D6AE8"/>
    <w:rsid w:val="006F0360"/>
    <w:rsid w:val="0070074B"/>
    <w:rsid w:val="00704B95"/>
    <w:rsid w:val="00722600"/>
    <w:rsid w:val="00724045"/>
    <w:rsid w:val="0072799E"/>
    <w:rsid w:val="007351B7"/>
    <w:rsid w:val="00737411"/>
    <w:rsid w:val="00742E64"/>
    <w:rsid w:val="007442BD"/>
    <w:rsid w:val="00753F29"/>
    <w:rsid w:val="007803DA"/>
    <w:rsid w:val="007876C9"/>
    <w:rsid w:val="0079529B"/>
    <w:rsid w:val="0079613F"/>
    <w:rsid w:val="007A72D8"/>
    <w:rsid w:val="007E318A"/>
    <w:rsid w:val="007E34D6"/>
    <w:rsid w:val="007F6E11"/>
    <w:rsid w:val="007F78E6"/>
    <w:rsid w:val="00815F46"/>
    <w:rsid w:val="00851726"/>
    <w:rsid w:val="0089155D"/>
    <w:rsid w:val="00894308"/>
    <w:rsid w:val="008A3CA6"/>
    <w:rsid w:val="008D13EB"/>
    <w:rsid w:val="008E508A"/>
    <w:rsid w:val="008F12B8"/>
    <w:rsid w:val="008F4FF3"/>
    <w:rsid w:val="008F6102"/>
    <w:rsid w:val="0091095C"/>
    <w:rsid w:val="00930724"/>
    <w:rsid w:val="009312FE"/>
    <w:rsid w:val="00954A31"/>
    <w:rsid w:val="009605F2"/>
    <w:rsid w:val="00995DA0"/>
    <w:rsid w:val="009B578F"/>
    <w:rsid w:val="009C7E14"/>
    <w:rsid w:val="009E17EC"/>
    <w:rsid w:val="009E3E60"/>
    <w:rsid w:val="00A25669"/>
    <w:rsid w:val="00A30C8B"/>
    <w:rsid w:val="00A4346F"/>
    <w:rsid w:val="00A51A7D"/>
    <w:rsid w:val="00A71631"/>
    <w:rsid w:val="00A73ED2"/>
    <w:rsid w:val="00A95F63"/>
    <w:rsid w:val="00AD3AD9"/>
    <w:rsid w:val="00AE0F10"/>
    <w:rsid w:val="00AE7382"/>
    <w:rsid w:val="00AF175E"/>
    <w:rsid w:val="00AF7DE7"/>
    <w:rsid w:val="00B126BD"/>
    <w:rsid w:val="00B147D7"/>
    <w:rsid w:val="00B25F7B"/>
    <w:rsid w:val="00B31EA8"/>
    <w:rsid w:val="00B378AF"/>
    <w:rsid w:val="00B530D6"/>
    <w:rsid w:val="00B70621"/>
    <w:rsid w:val="00B806BA"/>
    <w:rsid w:val="00BA1356"/>
    <w:rsid w:val="00C47DB3"/>
    <w:rsid w:val="00C77458"/>
    <w:rsid w:val="00CA21CA"/>
    <w:rsid w:val="00CA4E1B"/>
    <w:rsid w:val="00CB2797"/>
    <w:rsid w:val="00CB383F"/>
    <w:rsid w:val="00CB4D81"/>
    <w:rsid w:val="00CD32E4"/>
    <w:rsid w:val="00CE380E"/>
    <w:rsid w:val="00D249CE"/>
    <w:rsid w:val="00D27675"/>
    <w:rsid w:val="00D411BC"/>
    <w:rsid w:val="00D61B0D"/>
    <w:rsid w:val="00D73450"/>
    <w:rsid w:val="00DA2B27"/>
    <w:rsid w:val="00DD200D"/>
    <w:rsid w:val="00DD5B5F"/>
    <w:rsid w:val="00DD6C2E"/>
    <w:rsid w:val="00DE3688"/>
    <w:rsid w:val="00DF70C8"/>
    <w:rsid w:val="00E0619A"/>
    <w:rsid w:val="00E12177"/>
    <w:rsid w:val="00E52A63"/>
    <w:rsid w:val="00E77BA3"/>
    <w:rsid w:val="00E8388E"/>
    <w:rsid w:val="00E945B6"/>
    <w:rsid w:val="00E963F3"/>
    <w:rsid w:val="00E976D4"/>
    <w:rsid w:val="00EC103C"/>
    <w:rsid w:val="00EC54A0"/>
    <w:rsid w:val="00ED5F74"/>
    <w:rsid w:val="00EE3C09"/>
    <w:rsid w:val="00EF5DA7"/>
    <w:rsid w:val="00F046D0"/>
    <w:rsid w:val="00F06CC7"/>
    <w:rsid w:val="00F339A6"/>
    <w:rsid w:val="00F3612A"/>
    <w:rsid w:val="00F400D8"/>
    <w:rsid w:val="00F75CFC"/>
    <w:rsid w:val="00F77F21"/>
    <w:rsid w:val="00F81CEA"/>
    <w:rsid w:val="00F87729"/>
    <w:rsid w:val="00FA1407"/>
    <w:rsid w:val="00FB2B36"/>
    <w:rsid w:val="00FC2BA4"/>
    <w:rsid w:val="00FC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ABAB9"/>
  <w15:docId w15:val="{ACABB28A-0744-472D-974D-FFD61C06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20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1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libraryfoundation.zoom.us/j/87394223531?pwd=WnZ1UnFWMEdXVGtvb01OaDMyL3dz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lio-org.atlassian.net/wiki/spaces/RA/pages/2256341/Gap+list+RA+SI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Rahman, Kathleen</dc:creator>
  <cp:lastModifiedBy>Rahman, Kathleen</cp:lastModifiedBy>
  <cp:revision>182</cp:revision>
  <dcterms:created xsi:type="dcterms:W3CDTF">2026-06-22T14:52:00Z</dcterms:created>
  <dcterms:modified xsi:type="dcterms:W3CDTF">2026-06-22T19:44:00Z</dcterms:modified>
</cp:coreProperties>
</file>