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20DF4" w14:textId="77777777" w:rsidR="00D970F3" w:rsidRDefault="00D970F3">
      <w:pPr>
        <w:rPr>
          <w:rFonts w:ascii="Helvetica Neue" w:eastAsia="Helvetica Neue" w:hAnsi="Helvetica Neue" w:cs="Helvetica Neue"/>
        </w:rPr>
      </w:pPr>
    </w:p>
    <w:p w14:paraId="005DF27B" w14:textId="77777777" w:rsidR="00D970F3" w:rsidRDefault="00333A44">
      <w:pPr>
        <w:pStyle w:val="Heading1"/>
        <w:rPr>
          <w:rFonts w:ascii="Calibri" w:eastAsia="Calibri" w:hAnsi="Calibri" w:cs="Calibri"/>
        </w:rPr>
      </w:pPr>
      <w:bookmarkStart w:id="0" w:name="_jqa3es6pco7r" w:colFirst="0" w:colLast="0"/>
      <w:bookmarkEnd w:id="0"/>
      <w:r>
        <w:rPr>
          <w:rFonts w:ascii="Calibri" w:eastAsia="Calibri" w:hAnsi="Calibri" w:cs="Calibri"/>
        </w:rPr>
        <w:t xml:space="preserve">Agenda of the MOBIUS FOLIO and </w:t>
      </w:r>
      <w:proofErr w:type="spellStart"/>
      <w:r>
        <w:rPr>
          <w:rFonts w:ascii="Calibri" w:eastAsia="Calibri" w:hAnsi="Calibri" w:cs="Calibri"/>
        </w:rPr>
        <w:t>OpenRS</w:t>
      </w:r>
      <w:proofErr w:type="spellEnd"/>
      <w:r>
        <w:rPr>
          <w:rFonts w:ascii="Calibri" w:eastAsia="Calibri" w:hAnsi="Calibri" w:cs="Calibri"/>
        </w:rPr>
        <w:t xml:space="preserve"> Enhancements Committee</w:t>
      </w:r>
    </w:p>
    <w:p w14:paraId="2F2C0BF0" w14:textId="77777777" w:rsidR="00D970F3" w:rsidRDefault="00333A4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Wednesday, January 14,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47D2B2F5" w14:textId="77777777" w:rsidR="00D970F3" w:rsidRDefault="00333A4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Online, via Zoom (see below for how to connect)</w:t>
      </w:r>
    </w:p>
    <w:p w14:paraId="79282EC7" w14:textId="77777777" w:rsidR="00D970F3" w:rsidRDefault="00333A4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159776F7" w14:textId="77777777" w:rsidR="00D970F3" w:rsidRDefault="00333A4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Welcome</w:t>
      </w:r>
    </w:p>
    <w:p w14:paraId="6EBBA025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Absences: Samantha Perkins</w:t>
      </w:r>
    </w:p>
    <w:p w14:paraId="2EFB910C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Planned Guests</w:t>
      </w:r>
      <w:proofErr w:type="gramStart"/>
      <w:r>
        <w:rPr>
          <w:rFonts w:ascii="Calibri" w:eastAsia="Calibri" w:hAnsi="Calibri" w:cs="Calibri"/>
        </w:rPr>
        <w:t>:  N</w:t>
      </w:r>
      <w:proofErr w:type="gramEnd"/>
      <w:r>
        <w:rPr>
          <w:rFonts w:ascii="Calibri" w:eastAsia="Calibri" w:hAnsi="Calibri" w:cs="Calibri"/>
        </w:rPr>
        <w:t>/A</w:t>
      </w:r>
    </w:p>
    <w:p w14:paraId="03F83887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Andrew Stout will draft today’s meeting minutes</w:t>
      </w:r>
    </w:p>
    <w:p w14:paraId="649D4B3D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Roll call</w:t>
      </w:r>
    </w:p>
    <w:p w14:paraId="015C45D8" w14:textId="77777777" w:rsidR="00D970F3" w:rsidRDefault="00333A4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Review and corrections to December 10, </w:t>
      </w:r>
      <w:proofErr w:type="gramStart"/>
      <w:r>
        <w:rPr>
          <w:rFonts w:ascii="Calibri" w:eastAsia="Calibri" w:hAnsi="Calibri" w:cs="Calibri"/>
        </w:rPr>
        <w:t>2025</w:t>
      </w:r>
      <w:proofErr w:type="gramEnd"/>
      <w:r>
        <w:rPr>
          <w:rFonts w:ascii="Calibri" w:eastAsia="Calibri" w:hAnsi="Calibri" w:cs="Calibri"/>
        </w:rPr>
        <w:t xml:space="preserve"> meeting minutes when available (notetaker-Katie Rahman)</w:t>
      </w:r>
    </w:p>
    <w:p w14:paraId="4BF02B69" w14:textId="77777777" w:rsidR="00D970F3" w:rsidRDefault="00333A44">
      <w:pPr>
        <w:spacing w:line="360" w:lineRule="auto"/>
        <w:ind w:left="720"/>
        <w:rPr>
          <w:rFonts w:ascii="Calibri" w:eastAsia="Calibri" w:hAnsi="Calibri" w:cs="Calibri"/>
        </w:rPr>
      </w:pPr>
      <w:hyperlink r:id="rId7">
        <w:r>
          <w:rPr>
            <w:rFonts w:ascii="Calibri" w:eastAsia="Calibri" w:hAnsi="Calibri" w:cs="Calibri"/>
            <w:color w:val="1155CC"/>
            <w:u w:val="single"/>
          </w:rPr>
          <w:t>https://docs.google.com/document/d/1lHTTdFdLlrLdIilJtN-24Eguxz7MdNmF/edit?usp=drive_link&amp;ouid=107718797089278070935&amp;rtpof=true&amp;sd=true</w:t>
        </w:r>
      </w:hyperlink>
    </w:p>
    <w:p w14:paraId="57BE40F9" w14:textId="77777777" w:rsidR="00D970F3" w:rsidRDefault="00333A4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Continuing Business</w:t>
      </w:r>
    </w:p>
    <w:p w14:paraId="38CF6FFE" w14:textId="77777777" w:rsidR="00D970F3" w:rsidRDefault="00333A4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Debrief from December 18, </w:t>
      </w:r>
      <w:proofErr w:type="gramStart"/>
      <w:r>
        <w:rPr>
          <w:rFonts w:ascii="Calibri" w:eastAsia="Calibri" w:hAnsi="Calibri" w:cs="Calibri"/>
          <w:color w:val="333333"/>
        </w:rPr>
        <w:t>2025</w:t>
      </w:r>
      <w:proofErr w:type="gramEnd"/>
      <w:r>
        <w:rPr>
          <w:rFonts w:ascii="Calibri" w:eastAsia="Calibri" w:hAnsi="Calibri" w:cs="Calibri"/>
          <w:color w:val="333333"/>
        </w:rPr>
        <w:t xml:space="preserve"> Zoom session for MOBIUS members. Recording link - </w:t>
      </w:r>
      <w:hyperlink r:id="rId8">
        <w:r>
          <w:rPr>
            <w:rFonts w:ascii="Calibri" w:eastAsia="Calibri" w:hAnsi="Calibri" w:cs="Calibri"/>
            <w:color w:val="1155CC"/>
            <w:u w:val="single"/>
          </w:rPr>
          <w:t>https://vimeo.com/1153684921</w:t>
        </w:r>
      </w:hyperlink>
    </w:p>
    <w:p w14:paraId="09082D75" w14:textId="77777777" w:rsidR="00D970F3" w:rsidRDefault="00333A4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proofErr w:type="gramStart"/>
      <w:r>
        <w:rPr>
          <w:rFonts w:ascii="Calibri" w:eastAsia="Calibri" w:hAnsi="Calibri" w:cs="Calibri"/>
          <w:color w:val="333333"/>
        </w:rPr>
        <w:t>Review</w:t>
      </w:r>
      <w:proofErr w:type="gramEnd"/>
      <w:r>
        <w:rPr>
          <w:rFonts w:ascii="Calibri" w:eastAsia="Calibri" w:hAnsi="Calibri" w:cs="Calibri"/>
          <w:color w:val="333333"/>
        </w:rPr>
        <w:t xml:space="preserve"> High Priority requests for evolution to stage 2:</w:t>
      </w:r>
    </w:p>
    <w:p w14:paraId="19C48E3D" w14:textId="77777777" w:rsidR="00D970F3" w:rsidRDefault="00333A4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hyperlink r:id="rId9">
        <w:r>
          <w:rPr>
            <w:rFonts w:ascii="Calibri" w:eastAsia="Calibri" w:hAnsi="Calibri" w:cs="Calibri"/>
            <w:color w:val="1155CC"/>
            <w:u w:val="single"/>
          </w:rPr>
          <w:t>https://trello.com/invite/b/687fafa418ada4e1416677b9/ATTIcb74089b4bb6c011120ad66db5f36c4aA56BD101/mobius-enhancements-committee-requests</w:t>
        </w:r>
      </w:hyperlink>
    </w:p>
    <w:p w14:paraId="24917E7F" w14:textId="77777777" w:rsidR="00D970F3" w:rsidRDefault="00333A4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Search for and attach any outstanding related Jira tickets</w:t>
      </w:r>
    </w:p>
    <w:p w14:paraId="7CAE9AC9" w14:textId="77777777" w:rsidR="00D970F3" w:rsidRDefault="00333A44">
      <w:pPr>
        <w:numPr>
          <w:ilvl w:val="1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Engage (upvote, provide use case, etc.) with any related Jira tickets</w:t>
      </w:r>
    </w:p>
    <w:p w14:paraId="51750A41" w14:textId="77777777" w:rsidR="00D970F3" w:rsidRDefault="00333A44">
      <w:pPr>
        <w:numPr>
          <w:ilvl w:val="0"/>
          <w:numId w:val="2"/>
        </w:numPr>
        <w:spacing w:line="360" w:lineRule="auto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>Subcommittee leaders - continue to watch for new requests and call meetings/start discussions quickly to review and rank</w:t>
      </w:r>
    </w:p>
    <w:p w14:paraId="1217358F" w14:textId="77777777" w:rsidR="00D970F3" w:rsidRDefault="00333A4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New Business</w:t>
      </w:r>
    </w:p>
    <w:p w14:paraId="1F6E6F8A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Q4 2025 Committee report (Stephanie will draft)</w:t>
      </w:r>
    </w:p>
    <w:p w14:paraId="6AB9CAA3" w14:textId="77777777" w:rsidR="00D970F3" w:rsidRDefault="00333A4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Subcommittee Reports</w:t>
      </w:r>
    </w:p>
    <w:p w14:paraId="749FB052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Acquisitions/Serials</w:t>
      </w:r>
    </w:p>
    <w:p w14:paraId="2D3C2337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Cataloging</w:t>
      </w:r>
    </w:p>
    <w:p w14:paraId="771FBE55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Circulation</w:t>
      </w:r>
    </w:p>
    <w:p w14:paraId="17D5BC6A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e-Resource Management</w:t>
      </w:r>
    </w:p>
    <w:p w14:paraId="7DA9F9F5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Locate</w:t>
      </w:r>
    </w:p>
    <w:p w14:paraId="7CE728D5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OpenRS</w:t>
      </w:r>
      <w:proofErr w:type="spellEnd"/>
    </w:p>
    <w:p w14:paraId="4B1664E5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System Administration</w:t>
      </w:r>
    </w:p>
    <w:p w14:paraId="35298639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 Management</w:t>
      </w:r>
    </w:p>
    <w:p w14:paraId="150F1B2A" w14:textId="77777777" w:rsidR="00D970F3" w:rsidRDefault="00333A4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Informational Updates</w:t>
      </w:r>
    </w:p>
    <w:p w14:paraId="7F91E7A8" w14:textId="77777777" w:rsidR="00D970F3" w:rsidRDefault="00D970F3">
      <w:pPr>
        <w:spacing w:line="360" w:lineRule="auto"/>
        <w:ind w:left="720"/>
        <w:rPr>
          <w:rFonts w:ascii="Calibri" w:eastAsia="Calibri" w:hAnsi="Calibri" w:cs="Calibri"/>
        </w:rPr>
      </w:pPr>
    </w:p>
    <w:p w14:paraId="1B710A39" w14:textId="77777777" w:rsidR="00D970F3" w:rsidRDefault="00333A4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Action Items</w:t>
      </w:r>
    </w:p>
    <w:p w14:paraId="5AA1FFA7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Update stage 1 process (Stephanie S.)</w:t>
      </w:r>
    </w:p>
    <w:p w14:paraId="13D9866F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stage 2 process (Stephanie S.)</w:t>
      </w:r>
    </w:p>
    <w:p w14:paraId="1B06FEDB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Draft Q4 2025 report (Stephanie S.)</w:t>
      </w:r>
    </w:p>
    <w:p w14:paraId="766BE9AD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Investigate and provide a demo of Trello Checklists to the Committee (Stephanie C. and Stephanie S.)</w:t>
      </w:r>
    </w:p>
    <w:p w14:paraId="24F0950D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Prepare Jira demo (Stephanie S. </w:t>
      </w:r>
      <w:proofErr w:type="gramStart"/>
      <w:r>
        <w:rPr>
          <w:rFonts w:ascii="Calibri" w:eastAsia="Calibri" w:hAnsi="Calibri" w:cs="Calibri"/>
        </w:rPr>
        <w:t>&amp; ?</w:t>
      </w:r>
      <w:proofErr w:type="gramEnd"/>
      <w:r>
        <w:rPr>
          <w:rFonts w:ascii="Calibri" w:eastAsia="Calibri" w:hAnsi="Calibri" w:cs="Calibri"/>
        </w:rPr>
        <w:t>)</w:t>
      </w:r>
    </w:p>
    <w:p w14:paraId="3C92C94C" w14:textId="77777777" w:rsidR="00D970F3" w:rsidRDefault="00333A44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Next Meeting</w:t>
      </w:r>
    </w:p>
    <w:p w14:paraId="66413D93" w14:textId="77777777" w:rsidR="00D970F3" w:rsidRDefault="00333A44">
      <w:pPr>
        <w:numPr>
          <w:ilvl w:val="1"/>
          <w:numId w:val="1"/>
        </w:num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January 28, </w:t>
      </w:r>
      <w:proofErr w:type="gramStart"/>
      <w:r>
        <w:rPr>
          <w:rFonts w:ascii="Calibri" w:eastAsia="Calibri" w:hAnsi="Calibri" w:cs="Calibri"/>
        </w:rPr>
        <w:t>2026</w:t>
      </w:r>
      <w:proofErr w:type="gramEnd"/>
      <w:r>
        <w:rPr>
          <w:rFonts w:ascii="Calibri" w:eastAsia="Calibri" w:hAnsi="Calibri" w:cs="Calibri"/>
        </w:rPr>
        <w:t xml:space="preserve"> at 11:00 am</w:t>
      </w:r>
    </w:p>
    <w:p w14:paraId="6FE42FDA" w14:textId="77777777" w:rsidR="00D970F3" w:rsidRDefault="00D970F3">
      <w:pPr>
        <w:rPr>
          <w:rFonts w:ascii="Calibri" w:eastAsia="Calibri" w:hAnsi="Calibri" w:cs="Calibri"/>
          <w:b/>
          <w:bCs/>
          <w:color w:val="363636"/>
        </w:rPr>
      </w:pPr>
    </w:p>
    <w:p w14:paraId="200CBD47" w14:textId="77777777" w:rsidR="00D970F3" w:rsidRDefault="00D970F3">
      <w:pPr>
        <w:rPr>
          <w:rFonts w:ascii="Calibri" w:eastAsia="Calibri" w:hAnsi="Calibri" w:cs="Calibri"/>
          <w:b/>
          <w:bCs/>
          <w:color w:val="363636"/>
        </w:rPr>
      </w:pPr>
    </w:p>
    <w:p w14:paraId="23C602AB" w14:textId="77777777" w:rsidR="00D970F3" w:rsidRPr="007D5A77" w:rsidRDefault="00333A44">
      <w:pPr>
        <w:rPr>
          <w:rFonts w:ascii="Calibri" w:eastAsia="Calibri" w:hAnsi="Calibri" w:cs="Calibri"/>
          <w:b/>
          <w:bCs/>
          <w:color w:val="ED0000"/>
        </w:rPr>
      </w:pPr>
      <w:r>
        <w:br w:type="page"/>
      </w:r>
    </w:p>
    <w:p w14:paraId="7E612499" w14:textId="77777777" w:rsidR="00D970F3" w:rsidRPr="007D5A77" w:rsidRDefault="00333A44">
      <w:pPr>
        <w:rPr>
          <w:rFonts w:ascii="Calibri" w:eastAsia="Calibri" w:hAnsi="Calibri" w:cs="Calibri"/>
          <w:b/>
          <w:bCs/>
          <w:color w:val="ED0000"/>
        </w:rPr>
      </w:pPr>
      <w:r w:rsidRPr="007D5A77">
        <w:rPr>
          <w:rFonts w:ascii="Calibri" w:eastAsia="Calibri" w:hAnsi="Calibri" w:cs="Calibri"/>
          <w:b/>
          <w:bCs/>
          <w:color w:val="ED0000"/>
        </w:rPr>
        <w:lastRenderedPageBreak/>
        <w:t xml:space="preserve">FOLIO &amp; </w:t>
      </w:r>
      <w:proofErr w:type="spellStart"/>
      <w:r w:rsidRPr="007D5A77">
        <w:rPr>
          <w:rFonts w:ascii="Calibri" w:eastAsia="Calibri" w:hAnsi="Calibri" w:cs="Calibri"/>
          <w:b/>
          <w:bCs/>
          <w:color w:val="ED0000"/>
        </w:rPr>
        <w:t>OpenRS</w:t>
      </w:r>
      <w:proofErr w:type="spellEnd"/>
      <w:r w:rsidRPr="007D5A77">
        <w:rPr>
          <w:rFonts w:ascii="Calibri" w:eastAsia="Calibri" w:hAnsi="Calibri" w:cs="Calibri"/>
          <w:b/>
          <w:bCs/>
          <w:color w:val="ED0000"/>
        </w:rPr>
        <w:t xml:space="preserve"> Enhancement Committee</w:t>
      </w:r>
    </w:p>
    <w:p w14:paraId="6FC5F08C" w14:textId="77777777" w:rsidR="00D970F3" w:rsidRDefault="00D970F3">
      <w:pPr>
        <w:rPr>
          <w:rFonts w:ascii="Calibri" w:eastAsia="Calibri" w:hAnsi="Calibri" w:cs="Calibri"/>
          <w:b/>
          <w:bCs/>
          <w:color w:val="363636"/>
        </w:rPr>
      </w:pPr>
    </w:p>
    <w:p w14:paraId="17AA2B84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Spratt, 2025-2027, 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for Technical Services, Missouri Western State University</w:t>
      </w:r>
    </w:p>
    <w:p w14:paraId="765415C8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Jacob Dudley, 2025-2027, Vice-Chair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Head of Access Services, Northwest Missouri State University</w:t>
      </w:r>
    </w:p>
    <w:p w14:paraId="12D487A7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Samantha Perkins, Board Representative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Library Director, Missouri Valley College</w:t>
      </w:r>
    </w:p>
    <w:p w14:paraId="7E64DE04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Kirsten Abotsi,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Lead Librarian, Library Systems, St. Louis Community College</w:t>
      </w:r>
    </w:p>
    <w:p w14:paraId="7EA6432C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Frances Behrman,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Access Services Librarian, Kenrick-Glennon Seminary</w:t>
      </w:r>
    </w:p>
    <w:p w14:paraId="4B6BFBC6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Rebecca Brown-Gregory,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Technical Services Librarian, St. Louis Art Museum</w:t>
      </w:r>
    </w:p>
    <w:p w14:paraId="08A6C076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Stephanie Chinn,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Saint Louis University</w:t>
      </w:r>
    </w:p>
    <w:p w14:paraId="00322711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Church,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E-Resources Librarian, Missouri Baptist University</w:t>
      </w:r>
    </w:p>
    <w:p w14:paraId="1F11737F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Seth Huber,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</w:r>
      <w:r>
        <w:rPr>
          <w:rFonts w:ascii="Calibri" w:eastAsia="Calibri" w:hAnsi="Calibri" w:cs="Calibri"/>
          <w:color w:val="363636"/>
        </w:rPr>
        <w:t>Technical Services Librarian/Head of Cataloging, University of Missouri - Columbia</w:t>
      </w:r>
    </w:p>
    <w:p w14:paraId="7B888B14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Jennifer Parsons, 2025-2028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Assistant Director &amp; Access Services Librarian, Central Methodist University</w:t>
      </w:r>
    </w:p>
    <w:p w14:paraId="404C727B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Catherine Price,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Content Services Librarian, Rockhurst University</w:t>
      </w:r>
    </w:p>
    <w:p w14:paraId="4FD0A808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Kathleen Rahman, 2025-2027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University of Missouri - Columbia</w:t>
      </w:r>
    </w:p>
    <w:p w14:paraId="12CB2276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Andrew Stout, 2025-2028</w:t>
      </w:r>
      <w:r>
        <w:rPr>
          <w:rFonts w:ascii="Calibri" w:eastAsia="Calibri" w:hAnsi="Calibri" w:cs="Calibri"/>
          <w:color w:val="363636"/>
        </w:rPr>
        <w:br/>
        <w:t>Access Services Librarian, University of Missouri-St. Louis</w:t>
      </w:r>
    </w:p>
    <w:p w14:paraId="15F5BD65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Rachel Utrecht, 2025-2027</w:t>
      </w:r>
      <w:r>
        <w:rPr>
          <w:rFonts w:ascii="Calibri" w:eastAsia="Calibri" w:hAnsi="Calibri" w:cs="Calibri"/>
          <w:color w:val="363636"/>
        </w:rPr>
        <w:br/>
        <w:t>Technical Services Librarian, William Woods University</w:t>
      </w:r>
    </w:p>
    <w:p w14:paraId="0F6F8BD5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Vivian Gould, MOBIUS 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Systems Librarian, MOBIUS</w:t>
      </w:r>
    </w:p>
    <w:p w14:paraId="45543070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Steve Strohl, MOBIUS Organizer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Associate Director, Member Services, MOBIUS</w:t>
      </w:r>
    </w:p>
    <w:p w14:paraId="49D30C28" w14:textId="77777777" w:rsidR="00D970F3" w:rsidRDefault="00333A44">
      <w:pPr>
        <w:shd w:val="clear" w:color="auto" w:fill="FFFFFF"/>
        <w:rPr>
          <w:rFonts w:ascii="Calibri" w:eastAsia="Calibri" w:hAnsi="Calibri" w:cs="Calibri"/>
          <w:color w:val="363636"/>
        </w:rPr>
      </w:pPr>
      <w:r>
        <w:rPr>
          <w:rFonts w:ascii="Calibri" w:eastAsia="Calibri" w:hAnsi="Calibri" w:cs="Calibri"/>
          <w:b/>
          <w:bCs/>
          <w:color w:val="363636"/>
        </w:rPr>
        <w:t>Donna Bacon, Ex-Officio</w:t>
      </w:r>
      <w:r>
        <w:rPr>
          <w:rFonts w:ascii="Calibri" w:eastAsia="Calibri" w:hAnsi="Calibri" w:cs="Calibri"/>
          <w:color w:val="363636"/>
        </w:rPr>
        <w:t> </w:t>
      </w:r>
      <w:r>
        <w:rPr>
          <w:rFonts w:ascii="Calibri" w:eastAsia="Calibri" w:hAnsi="Calibri" w:cs="Calibri"/>
          <w:color w:val="363636"/>
        </w:rPr>
        <w:br/>
        <w:t>Executive Director, MOBIUS</w:t>
      </w:r>
    </w:p>
    <w:p w14:paraId="408641B5" w14:textId="77777777" w:rsidR="00D970F3" w:rsidRDefault="00D970F3">
      <w:pPr>
        <w:rPr>
          <w:rFonts w:ascii="Helvetica Neue" w:eastAsia="Helvetica Neue" w:hAnsi="Helvetica Neue" w:cs="Helvetica Neue"/>
          <w:color w:val="363636"/>
        </w:rPr>
      </w:pPr>
    </w:p>
    <w:p w14:paraId="79939B29" w14:textId="77777777" w:rsidR="00D970F3" w:rsidRDefault="00333A44">
      <w:pPr>
        <w:rPr>
          <w:rFonts w:ascii="Helvetica Neue" w:eastAsia="Helvetica Neue" w:hAnsi="Helvetica Neue" w:cs="Helvetica Neue"/>
          <w:sz w:val="32"/>
          <w:szCs w:val="32"/>
        </w:rPr>
      </w:pPr>
      <w:r>
        <w:br w:type="page"/>
      </w:r>
    </w:p>
    <w:p w14:paraId="2EB46F01" w14:textId="77777777" w:rsidR="00D970F3" w:rsidRDefault="00333A44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rFonts w:ascii="Helvetica Neue" w:eastAsia="Helvetica Neue" w:hAnsi="Helvetica Neue" w:cs="Helvetica Neue"/>
          <w:sz w:val="32"/>
          <w:szCs w:val="32"/>
        </w:rPr>
        <w:lastRenderedPageBreak/>
        <w:t>Zoom Meeting Details</w:t>
      </w:r>
    </w:p>
    <w:p w14:paraId="5B133D9F" w14:textId="77777777" w:rsidR="00D970F3" w:rsidRDefault="00D970F3">
      <w:pPr>
        <w:rPr>
          <w:rFonts w:ascii="Helvetica Neue" w:eastAsia="Helvetica Neue" w:hAnsi="Helvetica Neue" w:cs="Helvetica Neue"/>
        </w:rPr>
      </w:pPr>
    </w:p>
    <w:p w14:paraId="0C2FE8D0" w14:textId="77777777" w:rsidR="00D970F3" w:rsidRDefault="00333A4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Topic: Enhancements Committee Meeting</w:t>
      </w:r>
    </w:p>
    <w:p w14:paraId="25032431" w14:textId="77777777" w:rsidR="00D970F3" w:rsidRDefault="00333A4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Time: January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11:00 AM Central Time (US and Canada)</w:t>
      </w:r>
    </w:p>
    <w:p w14:paraId="04904139" w14:textId="77777777" w:rsidR="00D970F3" w:rsidRDefault="00333A4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When: Every 2 weeks from 11am to 12pm on Wednesday from Wednesday Jan 14, </w:t>
      </w:r>
      <w:proofErr w:type="gramStart"/>
      <w:r>
        <w:rPr>
          <w:rFonts w:ascii="Helvetica Neue" w:eastAsia="Helvetica Neue" w:hAnsi="Helvetica Neue" w:cs="Helvetica Neue"/>
        </w:rPr>
        <w:t>2026</w:t>
      </w:r>
      <w:proofErr w:type="gramEnd"/>
      <w:r>
        <w:rPr>
          <w:rFonts w:ascii="Helvetica Neue" w:eastAsia="Helvetica Neue" w:hAnsi="Helvetica Neue" w:cs="Helvetica Neue"/>
        </w:rPr>
        <w:t xml:space="preserve"> to Wednesday Jun 24, 2026 (Central Time - Chicago)</w:t>
      </w:r>
    </w:p>
    <w:p w14:paraId="2D22DDE2" w14:textId="77777777" w:rsidR="00D970F3" w:rsidRDefault="00333A44">
      <w:r>
        <w:rPr>
          <w:rFonts w:ascii="Helvetica Neue" w:eastAsia="Helvetica Neue" w:hAnsi="Helvetica Neue" w:cs="Helvetica Neue"/>
        </w:rPr>
        <w:tab/>
      </w:r>
    </w:p>
    <w:p w14:paraId="2DA6E717" w14:textId="77777777" w:rsidR="00D970F3" w:rsidRDefault="00333A4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Join Zoom Meeting</w:t>
      </w:r>
    </w:p>
    <w:p w14:paraId="76FC3BD6" w14:textId="77777777" w:rsidR="00D970F3" w:rsidRDefault="00333A44">
      <w:pPr>
        <w:rPr>
          <w:rFonts w:ascii="Helvetica Neue" w:eastAsia="Helvetica Neue" w:hAnsi="Helvetica Neue" w:cs="Helvetica Neue"/>
        </w:rPr>
      </w:pPr>
      <w:hyperlink r:id="rId10">
        <w:r>
          <w:rPr>
            <w:rFonts w:ascii="Roboto" w:eastAsia="Roboto" w:hAnsi="Roboto" w:cs="Roboto"/>
            <w:color w:val="1155CC"/>
            <w:sz w:val="23"/>
            <w:szCs w:val="23"/>
            <w:highlight w:val="white"/>
            <w:u w:val="single"/>
          </w:rPr>
          <w:t>https://us02web.zoom.us/j/89854887807?pwd=1VHCaCaiLYfQlsrjVDYJ3rBja9iHr1.1</w:t>
        </w:r>
      </w:hyperlink>
    </w:p>
    <w:p w14:paraId="459082D1" w14:textId="77777777" w:rsidR="00D970F3" w:rsidRDefault="00D970F3">
      <w:pPr>
        <w:rPr>
          <w:rFonts w:ascii="Helvetica Neue" w:eastAsia="Helvetica Neue" w:hAnsi="Helvetica Neue" w:cs="Helvetica Neue"/>
        </w:rPr>
      </w:pPr>
    </w:p>
    <w:p w14:paraId="53F7725A" w14:textId="77777777" w:rsidR="00D970F3" w:rsidRDefault="00333A4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Passcode: mobius</w:t>
      </w:r>
    </w:p>
    <w:p w14:paraId="56EACC26" w14:textId="77777777" w:rsidR="00D970F3" w:rsidRDefault="00D970F3">
      <w:pPr>
        <w:rPr>
          <w:rFonts w:ascii="Helvetica Neue" w:eastAsia="Helvetica Neue" w:hAnsi="Helvetica Neue" w:cs="Helvetica Neue"/>
        </w:rPr>
      </w:pPr>
    </w:p>
    <w:p w14:paraId="08A6A566" w14:textId="77777777" w:rsidR="00D970F3" w:rsidRDefault="00333A44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---</w:t>
      </w:r>
    </w:p>
    <w:p w14:paraId="7C23FA7D" w14:textId="77777777" w:rsidR="00D970F3" w:rsidRDefault="00D970F3">
      <w:pPr>
        <w:rPr>
          <w:rFonts w:ascii="Helvetica Neue" w:eastAsia="Helvetica Neue" w:hAnsi="Helvetica Neue" w:cs="Helvetica Neue"/>
        </w:rPr>
      </w:pPr>
    </w:p>
    <w:p w14:paraId="0B4D95B5" w14:textId="77777777" w:rsidR="00D970F3" w:rsidRDefault="00D970F3">
      <w:pPr>
        <w:rPr>
          <w:rFonts w:ascii="Helvetica Neue" w:eastAsia="Helvetica Neue" w:hAnsi="Helvetica Neue" w:cs="Helvetica Neue"/>
        </w:rPr>
      </w:pPr>
    </w:p>
    <w:sectPr w:rsidR="00D970F3">
      <w:headerReference w:type="default" r:id="rId11"/>
      <w:footerReference w:type="default" r:id="rId12"/>
      <w:pgSz w:w="12240" w:h="15840"/>
      <w:pgMar w:top="630" w:right="1440" w:bottom="135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B28A7" w14:textId="77777777" w:rsidR="00333A44" w:rsidRDefault="00333A44">
      <w:r>
        <w:separator/>
      </w:r>
    </w:p>
  </w:endnote>
  <w:endnote w:type="continuationSeparator" w:id="0">
    <w:p w14:paraId="653AAD27" w14:textId="77777777" w:rsidR="00333A44" w:rsidRDefault="0033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7789E504-4876-4A0F-9C6C-C90965448317}"/>
    <w:embedBold r:id="rId2" w:fontKey="{799F7130-517E-4B69-8080-C52C44057222}"/>
  </w:font>
  <w:font w:name="Georgia">
    <w:panose1 w:val="02040502050405020303"/>
    <w:charset w:val="00"/>
    <w:family w:val="auto"/>
    <w:pitch w:val="default"/>
    <w:embedItalic r:id="rId3" w:fontKey="{7367ACBF-2A16-4FCB-A463-A4136527BA3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169476B-F4D6-4EE1-AE6E-B40748553B4A}"/>
    <w:embedBold r:id="rId5" w:fontKey="{6676B0D9-03F3-49A0-B620-F6BCD7258F17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ABCB6673-A0F2-4106-8C17-D93DB569DB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FB1E66C-1C7F-4FD4-8DE2-93C26241E2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68AF" w14:textId="77777777" w:rsidR="00D970F3" w:rsidRDefault="00333A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Helvetica Neue" w:eastAsia="Helvetica Neue" w:hAnsi="Helvetica Neue" w:cs="Helvetica Neue"/>
        <w:b/>
        <w:bCs/>
        <w:color w:val="000000"/>
      </w:rPr>
    </w:pPr>
    <w:r>
      <w:rPr>
        <w:rFonts w:ascii="Helvetica Neue" w:eastAsia="Helvetica Neue" w:hAnsi="Helvetica Neue" w:cs="Helvetica Neue"/>
        <w:b/>
        <w:bCs/>
        <w:color w:val="000000"/>
      </w:rPr>
      <w:fldChar w:fldCharType="begin"/>
    </w:r>
    <w:r>
      <w:rPr>
        <w:rFonts w:ascii="Helvetica Neue" w:eastAsia="Helvetica Neue" w:hAnsi="Helvetica Neue" w:cs="Helvetica Neue"/>
        <w:b/>
        <w:bCs/>
        <w:color w:val="000000"/>
      </w:rPr>
      <w:instrText>PAGE</w:instrText>
    </w:r>
    <w:r>
      <w:rPr>
        <w:rFonts w:ascii="Helvetica Neue" w:eastAsia="Helvetica Neue" w:hAnsi="Helvetica Neue" w:cs="Helvetica Neue"/>
        <w:b/>
        <w:bCs/>
        <w:color w:val="000000"/>
      </w:rPr>
      <w:fldChar w:fldCharType="separate"/>
    </w:r>
    <w:r w:rsidR="007D5A77">
      <w:rPr>
        <w:rFonts w:ascii="Helvetica Neue" w:eastAsia="Helvetica Neue" w:hAnsi="Helvetica Neue" w:cs="Helvetica Neue"/>
        <w:b/>
        <w:bCs/>
        <w:noProof/>
        <w:color w:val="000000"/>
      </w:rPr>
      <w:t>1</w:t>
    </w:r>
    <w:r>
      <w:rPr>
        <w:rFonts w:ascii="Helvetica Neue" w:eastAsia="Helvetica Neue" w:hAnsi="Helvetica Neue" w:cs="Helvetica Neue"/>
        <w:b/>
        <w:bCs/>
        <w:color w:val="000000"/>
      </w:rPr>
      <w:fldChar w:fldCharType="end"/>
    </w:r>
  </w:p>
  <w:p w14:paraId="0217D306" w14:textId="77777777" w:rsidR="00D970F3" w:rsidRDefault="00D970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34D10" w14:textId="77777777" w:rsidR="00333A44" w:rsidRDefault="00333A44">
      <w:r>
        <w:separator/>
      </w:r>
    </w:p>
  </w:footnote>
  <w:footnote w:type="continuationSeparator" w:id="0">
    <w:p w14:paraId="186E5BBD" w14:textId="77777777" w:rsidR="00333A44" w:rsidRDefault="00333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460C7" w14:textId="77777777" w:rsidR="00D970F3" w:rsidRDefault="00333A44">
    <w:pPr>
      <w:rPr>
        <w:rFonts w:ascii="Calibri" w:eastAsia="Calibri" w:hAnsi="Calibri" w:cs="Calibri"/>
      </w:rPr>
    </w:pPr>
    <w:r>
      <w:rPr>
        <w:noProof/>
      </w:rPr>
      <w:drawing>
        <wp:inline distT="0" distB="0" distL="0" distR="0" wp14:anchorId="630A54F6" wp14:editId="1E6A5535">
          <wp:extent cx="2468880" cy="800100"/>
          <wp:effectExtent l="0" t="0" r="0" b="0"/>
          <wp:docPr id="1" name="image1.png" descr="MOBIUS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OBIUS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91D73"/>
    <w:multiLevelType w:val="multilevel"/>
    <w:tmpl w:val="54D4AC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49A21710"/>
    <w:multiLevelType w:val="multilevel"/>
    <w:tmpl w:val="F784230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898521174">
    <w:abstractNumId w:val="0"/>
  </w:num>
  <w:num w:numId="2" w16cid:durableId="1045300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F3"/>
    <w:rsid w:val="00333A44"/>
    <w:rsid w:val="007D5A77"/>
    <w:rsid w:val="00D970F3"/>
    <w:rsid w:val="00F6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FB28C"/>
  <w15:docId w15:val="{AF685F08-5352-46E4-94AC-86163923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rFonts w:ascii="Helvetica Neue" w:eastAsia="Helvetica Neue" w:hAnsi="Helvetica Neue" w:cs="Helvetica Neue"/>
      <w:b/>
      <w:bCs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5368492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lHTTdFdLlrLdIilJtN-24Eguxz7MdNmF/edit?usp=drive_link&amp;ouid=107718797089278070935&amp;rtpof=true&amp;sd=tru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854887807?pwd=1VHCaCaiLYfQlsrjVDYJ3rBja9iHr1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ello.com/invite/b/687fafa418ada4e1416677b9/ATTIcb74089b4bb6c011120ad66db5f36c4aA56BD101/mobius-enhancements-committee-requests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Spratt, Stephanie</cp:lastModifiedBy>
  <cp:revision>2</cp:revision>
  <dcterms:created xsi:type="dcterms:W3CDTF">2026-07-15T15:32:00Z</dcterms:created>
  <dcterms:modified xsi:type="dcterms:W3CDTF">2026-07-15T15:35:00Z</dcterms:modified>
</cp:coreProperties>
</file>