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7CDE" w14:textId="77777777" w:rsidR="00602D04" w:rsidRPr="00BA563A" w:rsidRDefault="00602D04" w:rsidP="00AE51B2">
      <w:pPr>
        <w:pStyle w:val="Heading1"/>
      </w:pPr>
      <w:bookmarkStart w:id="0" w:name="_GoBack"/>
      <w:bookmarkEnd w:id="0"/>
      <w:r>
        <w:t>[</w:t>
      </w:r>
      <w:r w:rsidRPr="00BA563A">
        <w:t xml:space="preserve">Name Heading] MOBIUS </w:t>
      </w:r>
      <w:r>
        <w:t>Group</w:t>
      </w:r>
      <w:r w:rsidRPr="00BA563A">
        <w:t>/Task Force</w:t>
      </w:r>
    </w:p>
    <w:p w14:paraId="14F540AB" w14:textId="77777777" w:rsidR="00602D04" w:rsidRPr="00BA563A" w:rsidRDefault="00602D04" w:rsidP="00EC7C4F">
      <w:pPr>
        <w:pStyle w:val="Heading2"/>
        <w:rPr>
          <w:b w:val="0"/>
        </w:rPr>
      </w:pPr>
      <w:r>
        <w:t>[Type of document] CHARGE</w:t>
      </w:r>
    </w:p>
    <w:p w14:paraId="1FBEA8E1" w14:textId="77777777" w:rsidR="00602D04" w:rsidRDefault="00602D04" w:rsidP="00E47990">
      <w:pPr>
        <w:rPr>
          <w:rFonts w:ascii="Calibri" w:hAnsi="Calibri"/>
          <w:b/>
          <w:sz w:val="22"/>
          <w:szCs w:val="22"/>
        </w:rPr>
      </w:pPr>
    </w:p>
    <w:p w14:paraId="70618186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b/>
          <w:sz w:val="22"/>
          <w:szCs w:val="22"/>
        </w:rPr>
        <w:t xml:space="preserve">Adopted:  </w:t>
      </w:r>
      <w:r w:rsidRPr="00D20A93">
        <w:rPr>
          <w:rFonts w:ascii="Calibri" w:hAnsi="Calibri"/>
          <w:sz w:val="22"/>
          <w:szCs w:val="22"/>
        </w:rPr>
        <w:t>[date]</w:t>
      </w:r>
    </w:p>
    <w:p w14:paraId="67B2DDF3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b/>
          <w:sz w:val="22"/>
          <w:szCs w:val="22"/>
        </w:rPr>
        <w:t xml:space="preserve">Revised:  </w:t>
      </w:r>
      <w:r w:rsidRPr="00D20A93">
        <w:rPr>
          <w:rFonts w:ascii="Calibri" w:hAnsi="Calibri"/>
          <w:sz w:val="22"/>
          <w:szCs w:val="22"/>
        </w:rPr>
        <w:t>[date]</w:t>
      </w:r>
    </w:p>
    <w:p w14:paraId="53F99F40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b/>
          <w:sz w:val="22"/>
          <w:szCs w:val="22"/>
        </w:rPr>
        <w:t xml:space="preserve">Replaces:  </w:t>
      </w:r>
      <w:r w:rsidRPr="00D20A93">
        <w:rPr>
          <w:rFonts w:ascii="Calibri" w:hAnsi="Calibri"/>
          <w:sz w:val="22"/>
          <w:szCs w:val="22"/>
        </w:rPr>
        <w:t>[previous documentation for which this document is a replacement, fully or partially]</w:t>
      </w:r>
    </w:p>
    <w:p w14:paraId="2A5F2A46" w14:textId="77777777" w:rsidR="00E47990" w:rsidRPr="00D20A93" w:rsidRDefault="00E47990" w:rsidP="00E47990">
      <w:pPr>
        <w:rPr>
          <w:rFonts w:ascii="Calibri" w:hAnsi="Calibri"/>
          <w:b/>
          <w:sz w:val="22"/>
          <w:szCs w:val="22"/>
        </w:rPr>
      </w:pPr>
    </w:p>
    <w:p w14:paraId="3043614F" w14:textId="77777777" w:rsidR="00BE347E" w:rsidRDefault="00E47990" w:rsidP="00BE347E">
      <w:pPr>
        <w:pStyle w:val="Heading3"/>
      </w:pPr>
      <w:r w:rsidRPr="00D20A93">
        <w:t xml:space="preserve">Type of </w:t>
      </w:r>
      <w:r>
        <w:t>Group</w:t>
      </w:r>
      <w:r w:rsidRPr="00D20A93">
        <w:t xml:space="preserve">:  </w:t>
      </w:r>
    </w:p>
    <w:p w14:paraId="1FE598F9" w14:textId="78F6D481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 xml:space="preserve">[standing </w:t>
      </w:r>
      <w:r>
        <w:rPr>
          <w:rFonts w:ascii="Calibri" w:hAnsi="Calibri"/>
          <w:sz w:val="22"/>
          <w:szCs w:val="22"/>
        </w:rPr>
        <w:t>group</w:t>
      </w:r>
      <w:r w:rsidRPr="00D20A93">
        <w:rPr>
          <w:rFonts w:ascii="Calibri" w:hAnsi="Calibri"/>
          <w:sz w:val="22"/>
          <w:szCs w:val="22"/>
        </w:rPr>
        <w:t>, standing sub-committee, or task force]</w:t>
      </w:r>
    </w:p>
    <w:p w14:paraId="462A3E41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</w:p>
    <w:p w14:paraId="0E8F0E15" w14:textId="77777777" w:rsidR="00BE347E" w:rsidRDefault="00E47990" w:rsidP="00BE347E">
      <w:pPr>
        <w:pStyle w:val="Heading3"/>
      </w:pPr>
      <w:r w:rsidRPr="00D20A93">
        <w:t xml:space="preserve">Charge:  </w:t>
      </w:r>
    </w:p>
    <w:p w14:paraId="5DA32D7C" w14:textId="58A6B588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 xml:space="preserve">[Should repeat the name of the </w:t>
      </w:r>
      <w:r>
        <w:rPr>
          <w:rFonts w:ascii="Calibri" w:hAnsi="Calibri"/>
          <w:sz w:val="22"/>
          <w:szCs w:val="22"/>
        </w:rPr>
        <w:t>group</w:t>
      </w:r>
      <w:r w:rsidRPr="00D20A93">
        <w:rPr>
          <w:rFonts w:ascii="Calibri" w:hAnsi="Calibri"/>
          <w:sz w:val="22"/>
          <w:szCs w:val="22"/>
        </w:rPr>
        <w:t>, sub-committee or task force and include the primary reason(s) for existence and the primary responsibilities.]</w:t>
      </w:r>
    </w:p>
    <w:p w14:paraId="5814E123" w14:textId="77777777" w:rsidR="00E47990" w:rsidRPr="00D20A93" w:rsidRDefault="00E47990" w:rsidP="00E47990">
      <w:pPr>
        <w:ind w:left="720"/>
        <w:rPr>
          <w:rFonts w:ascii="Calibri" w:hAnsi="Calibri"/>
          <w:sz w:val="22"/>
          <w:szCs w:val="22"/>
        </w:rPr>
      </w:pPr>
    </w:p>
    <w:p w14:paraId="7484846C" w14:textId="77777777" w:rsidR="00BE347E" w:rsidRDefault="00E47990" w:rsidP="00BE347E">
      <w:pPr>
        <w:pStyle w:val="Heading3"/>
      </w:pPr>
      <w:r w:rsidRPr="00D20A93">
        <w:t xml:space="preserve">Statement of reporting structure.  </w:t>
      </w:r>
    </w:p>
    <w:p w14:paraId="340DD58E" w14:textId="5E86CD72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 xml:space="preserve">Example: All proposed policies and other recommendations must be submitted to the MOBIUS </w:t>
      </w:r>
      <w:r>
        <w:rPr>
          <w:rFonts w:ascii="Calibri" w:hAnsi="Calibri"/>
          <w:sz w:val="22"/>
          <w:szCs w:val="22"/>
        </w:rPr>
        <w:t>Board of Directors</w:t>
      </w:r>
      <w:r w:rsidRPr="00D20A93">
        <w:rPr>
          <w:rFonts w:ascii="Calibri" w:hAnsi="Calibri"/>
          <w:sz w:val="22"/>
          <w:szCs w:val="22"/>
        </w:rPr>
        <w:t xml:space="preserve"> for approval. </w:t>
      </w:r>
    </w:p>
    <w:p w14:paraId="11C67A43" w14:textId="77777777" w:rsidR="00E47990" w:rsidRPr="00D20A93" w:rsidRDefault="00E47990" w:rsidP="00E47990">
      <w:pPr>
        <w:rPr>
          <w:rFonts w:ascii="Calibri" w:hAnsi="Calibri"/>
          <w:b/>
          <w:sz w:val="22"/>
          <w:szCs w:val="22"/>
        </w:rPr>
      </w:pPr>
    </w:p>
    <w:p w14:paraId="4601B722" w14:textId="77777777" w:rsidR="00BE347E" w:rsidRDefault="00E47990" w:rsidP="00BE347E">
      <w:pPr>
        <w:pStyle w:val="Heading3"/>
      </w:pPr>
      <w:r w:rsidRPr="00D20A93">
        <w:t xml:space="preserve">Membership:  </w:t>
      </w:r>
    </w:p>
    <w:p w14:paraId="064D0F5F" w14:textId="5FEDEF49" w:rsidR="00E47990" w:rsidRPr="00D20A93" w:rsidRDefault="00E47990" w:rsidP="00E47990">
      <w:pPr>
        <w:tabs>
          <w:tab w:val="left" w:pos="-270"/>
        </w:tabs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>[Types of membership; e.g., member, alternate, ex-officio.  Also, categories of individuals who are eligible for membership, such as place/location of employment; type of library; geographic location; etc.]</w:t>
      </w:r>
    </w:p>
    <w:p w14:paraId="5553575F" w14:textId="77777777" w:rsidR="00E47990" w:rsidRPr="00D20A93" w:rsidRDefault="00E47990" w:rsidP="00E47990">
      <w:pPr>
        <w:rPr>
          <w:rFonts w:ascii="Calibri" w:hAnsi="Calibri"/>
          <w:b/>
          <w:sz w:val="22"/>
          <w:szCs w:val="22"/>
        </w:rPr>
      </w:pPr>
    </w:p>
    <w:p w14:paraId="7F505466" w14:textId="77777777" w:rsidR="00506E7B" w:rsidRDefault="00E47990" w:rsidP="00506E7B">
      <w:pPr>
        <w:pStyle w:val="Heading3"/>
      </w:pPr>
      <w:r w:rsidRPr="00D20A93">
        <w:t xml:space="preserve">Member qualifications:   </w:t>
      </w:r>
    </w:p>
    <w:p w14:paraId="794BC9A0" w14:textId="2E940353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 xml:space="preserve">[Knowledge, skills, and expertise required or desirable in members.] </w:t>
      </w:r>
    </w:p>
    <w:p w14:paraId="6B82F177" w14:textId="77777777" w:rsidR="00E47990" w:rsidRPr="00D20A93" w:rsidRDefault="00E47990" w:rsidP="00E47990">
      <w:pPr>
        <w:rPr>
          <w:rFonts w:ascii="Calibri" w:hAnsi="Calibri"/>
          <w:b/>
          <w:sz w:val="22"/>
          <w:szCs w:val="22"/>
        </w:rPr>
      </w:pPr>
    </w:p>
    <w:p w14:paraId="72B16E19" w14:textId="77777777" w:rsidR="00506E7B" w:rsidRDefault="00E47990" w:rsidP="00506E7B">
      <w:pPr>
        <w:pStyle w:val="Heading3"/>
      </w:pPr>
      <w:r w:rsidRPr="00D20A93">
        <w:t xml:space="preserve">Membership Restrictions:  </w:t>
      </w:r>
    </w:p>
    <w:p w14:paraId="19764344" w14:textId="0D618ED6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>[Membership may be restricted to other memberships, types of employment, uses of a specific product, etc.;  If there are no membership restrictions, use the word “None.”]</w:t>
      </w:r>
    </w:p>
    <w:p w14:paraId="68FF43DE" w14:textId="77777777" w:rsidR="00E47990" w:rsidRPr="00D20A93" w:rsidRDefault="00E47990" w:rsidP="00E47990">
      <w:pPr>
        <w:rPr>
          <w:rFonts w:ascii="Calibri" w:hAnsi="Calibri"/>
          <w:b/>
          <w:sz w:val="22"/>
          <w:szCs w:val="22"/>
        </w:rPr>
      </w:pPr>
    </w:p>
    <w:p w14:paraId="34A4465D" w14:textId="77777777" w:rsidR="00506E7B" w:rsidRDefault="00E47990" w:rsidP="00506E7B">
      <w:pPr>
        <w:pStyle w:val="Heading3"/>
      </w:pPr>
      <w:r w:rsidRPr="00D20A93">
        <w:t xml:space="preserve">Frequency of Meetings:  </w:t>
      </w:r>
    </w:p>
    <w:p w14:paraId="23DB9662" w14:textId="564F20A5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>[Give estimated or required frequency of meetings; include the possibility of videoconferencing or other electronic meeting methods if available.]</w:t>
      </w:r>
    </w:p>
    <w:p w14:paraId="3A24F54F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</w:p>
    <w:p w14:paraId="35342935" w14:textId="77777777" w:rsidR="00506E7B" w:rsidRDefault="00E47990" w:rsidP="00506E7B">
      <w:pPr>
        <w:pStyle w:val="Heading3"/>
      </w:pPr>
      <w:r>
        <w:t>Group</w:t>
      </w:r>
      <w:r w:rsidRPr="00D20A93">
        <w:t xml:space="preserve"> Discussion List:  </w:t>
      </w:r>
    </w:p>
    <w:p w14:paraId="36E3AB05" w14:textId="7D6C0CCE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>[Indicate if one is available and who is eligible to participate.]</w:t>
      </w:r>
    </w:p>
    <w:p w14:paraId="5724B80E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</w:p>
    <w:p w14:paraId="36B5D7BD" w14:textId="77777777" w:rsidR="003C41FD" w:rsidRDefault="00E47990" w:rsidP="00506E7B">
      <w:pPr>
        <w:pStyle w:val="Heading3"/>
      </w:pPr>
      <w:r w:rsidRPr="00D20A93">
        <w:t xml:space="preserve">Communication of the </w:t>
      </w:r>
      <w:r>
        <w:t>Group</w:t>
      </w:r>
      <w:r w:rsidRPr="00D20A93">
        <w:t xml:space="preserve"> Minutes</w:t>
      </w:r>
    </w:p>
    <w:p w14:paraId="792241A7" w14:textId="77777777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>Minutes of the meetings must be post</w:t>
      </w:r>
      <w:r w:rsidR="003C41FD">
        <w:rPr>
          <w:rFonts w:ascii="Calibri" w:hAnsi="Calibri"/>
          <w:sz w:val="22"/>
          <w:szCs w:val="22"/>
        </w:rPr>
        <w:t xml:space="preserve">ed </w:t>
      </w:r>
      <w:r w:rsidRPr="00D20A93">
        <w:rPr>
          <w:rFonts w:ascii="Calibri" w:hAnsi="Calibri"/>
          <w:sz w:val="22"/>
          <w:szCs w:val="22"/>
        </w:rPr>
        <w:t>on the MOBIUS web site within 30 days of each meeting</w:t>
      </w:r>
      <w:r w:rsidR="003C41FD">
        <w:rPr>
          <w:rFonts w:ascii="Calibri" w:hAnsi="Calibri"/>
          <w:sz w:val="22"/>
          <w:szCs w:val="22"/>
        </w:rPr>
        <w:t>.</w:t>
      </w:r>
      <w:r w:rsidRPr="00D20A93">
        <w:rPr>
          <w:rFonts w:ascii="Calibri" w:hAnsi="Calibri"/>
          <w:sz w:val="22"/>
          <w:szCs w:val="22"/>
        </w:rPr>
        <w:t xml:space="preserve"> </w:t>
      </w:r>
    </w:p>
    <w:p w14:paraId="323D9543" w14:textId="77777777" w:rsidR="003C41FD" w:rsidRPr="00D20A93" w:rsidRDefault="003C41FD" w:rsidP="00E47990">
      <w:pPr>
        <w:rPr>
          <w:rFonts w:ascii="Calibri" w:hAnsi="Calibri"/>
          <w:sz w:val="22"/>
          <w:szCs w:val="22"/>
        </w:rPr>
      </w:pPr>
    </w:p>
    <w:p w14:paraId="193CBAC7" w14:textId="77777777" w:rsidR="00506E7B" w:rsidRDefault="00E47990" w:rsidP="00506E7B">
      <w:pPr>
        <w:pStyle w:val="Heading3"/>
      </w:pPr>
      <w:r w:rsidRPr="00D20A93">
        <w:lastRenderedPageBreak/>
        <w:t xml:space="preserve">Output:  </w:t>
      </w:r>
    </w:p>
    <w:p w14:paraId="7F93ECE6" w14:textId="5E7A69E1" w:rsidR="00E47990" w:rsidRPr="00D20A93" w:rsidRDefault="00E47990" w:rsidP="00E47990">
      <w:pPr>
        <w:rPr>
          <w:rFonts w:ascii="Calibri" w:hAnsi="Calibri"/>
          <w:sz w:val="22"/>
          <w:szCs w:val="22"/>
        </w:rPr>
      </w:pPr>
      <w:r w:rsidRPr="00D20A93">
        <w:rPr>
          <w:rFonts w:ascii="Calibri" w:hAnsi="Calibri"/>
          <w:sz w:val="22"/>
          <w:szCs w:val="22"/>
        </w:rPr>
        <w:t xml:space="preserve">[Regular or Special Reports – Identify all required documentation.  For example:  The Task Force chair will prepare a final report to the </w:t>
      </w:r>
      <w:r>
        <w:rPr>
          <w:rFonts w:ascii="Calibri" w:hAnsi="Calibri"/>
          <w:sz w:val="22"/>
          <w:szCs w:val="22"/>
        </w:rPr>
        <w:t>Board of Directors</w:t>
      </w:r>
      <w:r w:rsidRPr="00D20A93">
        <w:rPr>
          <w:rFonts w:ascii="Calibri" w:hAnsi="Calibri"/>
          <w:sz w:val="22"/>
          <w:szCs w:val="22"/>
        </w:rPr>
        <w:t xml:space="preserve"> by December 2010. ]</w:t>
      </w:r>
    </w:p>
    <w:p w14:paraId="68F43148" w14:textId="77777777" w:rsidR="00EA7C9F" w:rsidRPr="009965BE" w:rsidRDefault="00EA7C9F" w:rsidP="009965BE">
      <w:pPr>
        <w:rPr>
          <w:sz w:val="22"/>
          <w:szCs w:val="22"/>
        </w:rPr>
      </w:pP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E382" w14:textId="77777777" w:rsidR="00D81994" w:rsidRDefault="00D81994" w:rsidP="00B320EE">
      <w:r>
        <w:separator/>
      </w:r>
    </w:p>
  </w:endnote>
  <w:endnote w:type="continuationSeparator" w:id="0">
    <w:p w14:paraId="0C395BEC" w14:textId="77777777" w:rsidR="00D81994" w:rsidRDefault="00D81994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3A36" w14:textId="1CA998A6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5030A7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5030A7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B3C1751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BB99" w14:textId="77777777" w:rsidR="00D81994" w:rsidRDefault="00D81994" w:rsidP="00B320EE">
      <w:r>
        <w:separator/>
      </w:r>
    </w:p>
  </w:footnote>
  <w:footnote w:type="continuationSeparator" w:id="0">
    <w:p w14:paraId="0D970964" w14:textId="77777777" w:rsidR="00D81994" w:rsidRDefault="00D81994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838B" w14:textId="77777777" w:rsidR="00E47990" w:rsidRPr="00BA563A" w:rsidRDefault="00CD209C" w:rsidP="00602D04">
    <w:pPr>
      <w:tabs>
        <w:tab w:val="center" w:pos="4680"/>
        <w:tab w:val="left" w:pos="5842"/>
      </w:tabs>
      <w:rPr>
        <w:rFonts w:ascii="Calibri" w:hAnsi="Calibri"/>
        <w:b/>
      </w:rPr>
    </w:pPr>
    <w:r>
      <w:rPr>
        <w:noProof/>
      </w:rPr>
      <w:drawing>
        <wp:inline distT="0" distB="0" distL="0" distR="0" wp14:anchorId="7B96F305" wp14:editId="7B07F6E0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990" w:rsidRPr="00E47990">
      <w:rPr>
        <w:rFonts w:ascii="Calibri" w:hAnsi="Calibri"/>
        <w:b/>
      </w:rPr>
      <w:t xml:space="preserve"> </w:t>
    </w:r>
  </w:p>
  <w:p w14:paraId="5BFE4BA1" w14:textId="77777777" w:rsidR="009965BE" w:rsidRPr="004E7926" w:rsidRDefault="009965BE" w:rsidP="00E47990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31814"/>
    <w:rsid w:val="00043396"/>
    <w:rsid w:val="00085D83"/>
    <w:rsid w:val="00106864"/>
    <w:rsid w:val="001B2AF6"/>
    <w:rsid w:val="001F06E2"/>
    <w:rsid w:val="0022372C"/>
    <w:rsid w:val="002302AA"/>
    <w:rsid w:val="002C4496"/>
    <w:rsid w:val="002D743F"/>
    <w:rsid w:val="00353B1B"/>
    <w:rsid w:val="00354147"/>
    <w:rsid w:val="003B5650"/>
    <w:rsid w:val="003C41FD"/>
    <w:rsid w:val="003D23C8"/>
    <w:rsid w:val="003E1FE4"/>
    <w:rsid w:val="00454AFC"/>
    <w:rsid w:val="00455F42"/>
    <w:rsid w:val="004C29D0"/>
    <w:rsid w:val="004E7926"/>
    <w:rsid w:val="005030A7"/>
    <w:rsid w:val="00506E7B"/>
    <w:rsid w:val="00530CA1"/>
    <w:rsid w:val="00531773"/>
    <w:rsid w:val="00541FC5"/>
    <w:rsid w:val="00562670"/>
    <w:rsid w:val="0056660D"/>
    <w:rsid w:val="00586A32"/>
    <w:rsid w:val="005F1F31"/>
    <w:rsid w:val="00602D04"/>
    <w:rsid w:val="0062038D"/>
    <w:rsid w:val="006433C0"/>
    <w:rsid w:val="0079509A"/>
    <w:rsid w:val="008438BF"/>
    <w:rsid w:val="008569C5"/>
    <w:rsid w:val="00861DFD"/>
    <w:rsid w:val="008A023B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AE51B2"/>
    <w:rsid w:val="00B14462"/>
    <w:rsid w:val="00B14C16"/>
    <w:rsid w:val="00B320EE"/>
    <w:rsid w:val="00B42A39"/>
    <w:rsid w:val="00B572FE"/>
    <w:rsid w:val="00B7385C"/>
    <w:rsid w:val="00BA15A1"/>
    <w:rsid w:val="00BA779E"/>
    <w:rsid w:val="00BE347E"/>
    <w:rsid w:val="00C80C32"/>
    <w:rsid w:val="00C8221E"/>
    <w:rsid w:val="00CD209C"/>
    <w:rsid w:val="00CD4234"/>
    <w:rsid w:val="00D26CD1"/>
    <w:rsid w:val="00D35D08"/>
    <w:rsid w:val="00D44DED"/>
    <w:rsid w:val="00D62DAF"/>
    <w:rsid w:val="00D803E3"/>
    <w:rsid w:val="00D81994"/>
    <w:rsid w:val="00D86607"/>
    <w:rsid w:val="00D94902"/>
    <w:rsid w:val="00DA669C"/>
    <w:rsid w:val="00DC4991"/>
    <w:rsid w:val="00E123A6"/>
    <w:rsid w:val="00E47990"/>
    <w:rsid w:val="00EA3C1B"/>
    <w:rsid w:val="00EA7C9F"/>
    <w:rsid w:val="00EC7C4F"/>
    <w:rsid w:val="00EE5E8A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8F5570"/>
  <w15:chartTrackingRefBased/>
  <w15:docId w15:val="{3DB8742B-AD45-4F1E-A2F3-27DAAAE7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E51B2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54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E3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AE51B2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D94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902"/>
  </w:style>
  <w:style w:type="paragraph" w:styleId="CommentSubject">
    <w:name w:val="annotation subject"/>
    <w:basedOn w:val="CommentText"/>
    <w:next w:val="CommentText"/>
    <w:link w:val="CommentSubjectChar"/>
    <w:rsid w:val="00D94902"/>
    <w:rPr>
      <w:b/>
      <w:bCs/>
    </w:rPr>
  </w:style>
  <w:style w:type="character" w:customStyle="1" w:styleId="CommentSubjectChar">
    <w:name w:val="Comment Subject Char"/>
    <w:link w:val="CommentSubject"/>
    <w:rsid w:val="00D9490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414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347E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B28B-E68D-48D0-A26E-B44C6A85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2021-05-17T21:18:00Z</dcterms:created>
  <dcterms:modified xsi:type="dcterms:W3CDTF">2021-05-17T21:18:00Z</dcterms:modified>
</cp:coreProperties>
</file>